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84" w:rsidRPr="00A32F84" w:rsidRDefault="00F16E38" w:rsidP="00A32F84">
      <w:pPr>
        <w:tabs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F1FBEE3" wp14:editId="6FEADDB5">
            <wp:extent cx="563880" cy="601980"/>
            <wp:effectExtent l="0" t="0" r="7620" b="7620"/>
            <wp:docPr id="3" name="Рисунок 3" descr="Описание: звездное_ок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звездное_ок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F84" w:rsidRDefault="00A32F84" w:rsidP="00F16E38">
      <w:pPr>
        <w:tabs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</w:p>
    <w:p w:rsidR="00F31B1C" w:rsidRDefault="00F16E38" w:rsidP="00F16E38">
      <w:pPr>
        <w:tabs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  <w:r>
        <w:rPr>
          <w:b/>
        </w:rPr>
        <w:t xml:space="preserve">МУНИЦИПАЛЬНЫЙ СОВЕТ </w:t>
      </w:r>
    </w:p>
    <w:p w:rsidR="00F31B1C" w:rsidRDefault="00F16E38" w:rsidP="00F16E38">
      <w:pPr>
        <w:tabs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  <w:r>
        <w:rPr>
          <w:b/>
        </w:rPr>
        <w:t xml:space="preserve">ВНУТРИГОРОДСКОГО МУНИЦИПАЛЬНОГО ОБРАЗОВАНИЯ </w:t>
      </w:r>
    </w:p>
    <w:p w:rsidR="00F16E38" w:rsidRDefault="00F16E38" w:rsidP="00F16E38">
      <w:pPr>
        <w:tabs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  <w:r>
        <w:rPr>
          <w:b/>
        </w:rPr>
        <w:t xml:space="preserve">ГОРОДА ФЕДЕРАЛЬНОГО ЗНАЧЕНИЯ САНКТ-ПЕТЕРБУРГА МУНИЦИПАЛЬНЫЙ ОКРУГ </w:t>
      </w:r>
      <w:proofErr w:type="gramStart"/>
      <w:r>
        <w:rPr>
          <w:b/>
        </w:rPr>
        <w:t>ЗВЕЗДНОЕ</w:t>
      </w:r>
      <w:proofErr w:type="gramEnd"/>
    </w:p>
    <w:p w:rsidR="00F16E38" w:rsidRDefault="00F16E38" w:rsidP="00F16E38">
      <w:pPr>
        <w:pBdr>
          <w:bottom w:val="single" w:sz="4" w:space="1" w:color="auto"/>
        </w:pBdr>
        <w:jc w:val="center"/>
        <w:rPr>
          <w:b/>
          <w:bCs/>
          <w:sz w:val="22"/>
          <w:szCs w:val="22"/>
        </w:rPr>
      </w:pPr>
    </w:p>
    <w:p w:rsidR="00F16E38" w:rsidRDefault="004D3C83" w:rsidP="00F16E38">
      <w:pPr>
        <w:pBdr>
          <w:bottom w:val="single" w:sz="4" w:space="1" w:color="auto"/>
        </w:pBd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СЕДЬМОЙ</w:t>
      </w:r>
      <w:r w:rsidR="00F16E38">
        <w:rPr>
          <w:b/>
          <w:bCs/>
          <w:sz w:val="20"/>
          <w:szCs w:val="20"/>
        </w:rPr>
        <w:t xml:space="preserve"> СОЗЫВ</w:t>
      </w:r>
    </w:p>
    <w:p w:rsidR="00A32F84" w:rsidRPr="00A32F84" w:rsidRDefault="00F16E38" w:rsidP="00A32F84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16E38" w:rsidRPr="0029046E" w:rsidRDefault="00F16E38" w:rsidP="00F16E38">
      <w:pPr>
        <w:autoSpaceDE w:val="0"/>
        <w:autoSpaceDN w:val="0"/>
        <w:jc w:val="center"/>
        <w:rPr>
          <w:kern w:val="28"/>
          <w:sz w:val="28"/>
          <w:szCs w:val="28"/>
        </w:rPr>
      </w:pPr>
      <w:bookmarkStart w:id="0" w:name="_GoBack"/>
      <w:bookmarkEnd w:id="0"/>
      <w:r w:rsidRPr="0029046E">
        <w:rPr>
          <w:b/>
          <w:kern w:val="28"/>
          <w:sz w:val="28"/>
          <w:szCs w:val="28"/>
        </w:rPr>
        <w:t>РЕШЕНИЕ</w:t>
      </w:r>
    </w:p>
    <w:p w:rsidR="00F16E38" w:rsidRPr="00945092" w:rsidRDefault="00F16E38" w:rsidP="00F16E38">
      <w:pPr>
        <w:autoSpaceDE w:val="0"/>
        <w:autoSpaceDN w:val="0"/>
        <w:ind w:left="560"/>
        <w:rPr>
          <w:kern w:val="28"/>
          <w:sz w:val="28"/>
          <w:szCs w:val="28"/>
        </w:rPr>
      </w:pPr>
    </w:p>
    <w:p w:rsidR="00F16E38" w:rsidRDefault="00FF5144" w:rsidP="00A32F84">
      <w:pPr>
        <w:autoSpaceDE w:val="0"/>
        <w:autoSpaceDN w:val="0"/>
        <w:rPr>
          <w:b/>
          <w:kern w:val="28"/>
        </w:rPr>
      </w:pPr>
      <w:r>
        <w:rPr>
          <w:b/>
          <w:kern w:val="28"/>
        </w:rPr>
        <w:t xml:space="preserve">21 ноября </w:t>
      </w:r>
      <w:r w:rsidR="00F16E38">
        <w:rPr>
          <w:b/>
          <w:kern w:val="28"/>
        </w:rPr>
        <w:t>202</w:t>
      </w:r>
      <w:r w:rsidR="00A32F84">
        <w:rPr>
          <w:b/>
          <w:kern w:val="28"/>
        </w:rPr>
        <w:t>4</w:t>
      </w:r>
      <w:r w:rsidR="00F16E38" w:rsidRPr="00AB47CD">
        <w:rPr>
          <w:b/>
          <w:kern w:val="28"/>
        </w:rPr>
        <w:t xml:space="preserve"> года</w:t>
      </w:r>
      <w:r w:rsidR="00F16E38" w:rsidRPr="00AB47CD">
        <w:rPr>
          <w:b/>
          <w:kern w:val="28"/>
        </w:rPr>
        <w:tab/>
      </w:r>
      <w:r w:rsidR="00F16E38" w:rsidRPr="00AB47CD">
        <w:rPr>
          <w:b/>
          <w:kern w:val="28"/>
        </w:rPr>
        <w:tab/>
      </w:r>
      <w:r w:rsidR="00F16E38" w:rsidRPr="00AB47CD">
        <w:rPr>
          <w:b/>
          <w:kern w:val="28"/>
        </w:rPr>
        <w:tab/>
      </w:r>
      <w:r w:rsidR="00F16E38" w:rsidRPr="00AB47CD">
        <w:rPr>
          <w:b/>
          <w:kern w:val="28"/>
        </w:rPr>
        <w:tab/>
      </w:r>
      <w:r w:rsidR="00F16E38" w:rsidRPr="00AB47CD">
        <w:rPr>
          <w:b/>
          <w:kern w:val="28"/>
        </w:rPr>
        <w:tab/>
        <w:t xml:space="preserve">                                      </w:t>
      </w:r>
      <w:r w:rsidR="00F16E38">
        <w:rPr>
          <w:b/>
          <w:kern w:val="28"/>
        </w:rPr>
        <w:t xml:space="preserve">     </w:t>
      </w:r>
      <w:r w:rsidR="00F16E38" w:rsidRPr="00AB47CD">
        <w:rPr>
          <w:b/>
          <w:kern w:val="28"/>
        </w:rPr>
        <w:t xml:space="preserve">  </w:t>
      </w:r>
      <w:r w:rsidR="00B1292C">
        <w:rPr>
          <w:b/>
          <w:kern w:val="28"/>
        </w:rPr>
        <w:t xml:space="preserve">    №</w:t>
      </w:r>
      <w:r w:rsidR="00D97257">
        <w:rPr>
          <w:b/>
          <w:kern w:val="28"/>
        </w:rPr>
        <w:t xml:space="preserve"> 5-2</w:t>
      </w:r>
    </w:p>
    <w:p w:rsidR="00A32F84" w:rsidRPr="00945092" w:rsidRDefault="00A32F84" w:rsidP="00A32F84">
      <w:pPr>
        <w:autoSpaceDE w:val="0"/>
        <w:autoSpaceDN w:val="0"/>
        <w:rPr>
          <w:b/>
          <w:spacing w:val="-20"/>
          <w:kern w:val="28"/>
          <w:sz w:val="28"/>
          <w:szCs w:val="28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9606"/>
      </w:tblGrid>
      <w:tr w:rsidR="00F16E38" w:rsidRPr="00945092" w:rsidTr="00715E61">
        <w:trPr>
          <w:trHeight w:val="1049"/>
        </w:trPr>
        <w:tc>
          <w:tcPr>
            <w:tcW w:w="9606" w:type="dxa"/>
          </w:tcPr>
          <w:p w:rsidR="00F16E38" w:rsidRDefault="00F16E38" w:rsidP="00715E61">
            <w:pPr>
              <w:jc w:val="center"/>
              <w:rPr>
                <w:noProof/>
              </w:rPr>
            </w:pPr>
            <w:r w:rsidRPr="0029046E">
              <w:rPr>
                <w:b/>
                <w:noProof/>
              </w:rPr>
              <w:t>О проекте решения Муниципального Совета</w:t>
            </w:r>
            <w:r w:rsidRPr="0029046E">
              <w:rPr>
                <w:noProof/>
              </w:rPr>
              <w:t xml:space="preserve"> </w:t>
            </w:r>
          </w:p>
          <w:p w:rsidR="00F16E38" w:rsidRPr="0029046E" w:rsidRDefault="00F16E38" w:rsidP="00715E61">
            <w:pPr>
              <w:jc w:val="center"/>
              <w:rPr>
                <w:b/>
              </w:rPr>
            </w:pPr>
            <w:r w:rsidRPr="0029046E">
              <w:rPr>
                <w:b/>
                <w:noProof/>
              </w:rPr>
              <w:t>«</w:t>
            </w:r>
            <w:r w:rsidRPr="0029046E">
              <w:rPr>
                <w:b/>
              </w:rPr>
              <w:t xml:space="preserve">О местном бюджете внутригородского муниципального образования </w:t>
            </w:r>
            <w:r>
              <w:rPr>
                <w:b/>
              </w:rPr>
              <w:t xml:space="preserve">города федерального значения </w:t>
            </w:r>
            <w:r w:rsidRPr="0029046E">
              <w:rPr>
                <w:b/>
              </w:rPr>
              <w:t xml:space="preserve">Санкт-Петербурга муниципальный округ  </w:t>
            </w:r>
            <w:proofErr w:type="gramStart"/>
            <w:r w:rsidRPr="0029046E">
              <w:rPr>
                <w:b/>
              </w:rPr>
              <w:t>Звездное</w:t>
            </w:r>
            <w:proofErr w:type="gramEnd"/>
            <w:r w:rsidRPr="0029046E">
              <w:rPr>
                <w:b/>
              </w:rPr>
              <w:t xml:space="preserve">  на 202</w:t>
            </w:r>
            <w:r w:rsidR="00A32F84">
              <w:rPr>
                <w:b/>
              </w:rPr>
              <w:t>5</w:t>
            </w:r>
            <w:r w:rsidRPr="0029046E">
              <w:rPr>
                <w:b/>
              </w:rPr>
              <w:t xml:space="preserve"> год</w:t>
            </w:r>
            <w:r>
              <w:rPr>
                <w:b/>
              </w:rPr>
              <w:t xml:space="preserve"> и на плановый период 202</w:t>
            </w:r>
            <w:r w:rsidR="00A32F84">
              <w:rPr>
                <w:b/>
              </w:rPr>
              <w:t>6</w:t>
            </w:r>
            <w:r>
              <w:rPr>
                <w:b/>
              </w:rPr>
              <w:t xml:space="preserve"> и 202</w:t>
            </w:r>
            <w:r w:rsidR="00A32F84">
              <w:rPr>
                <w:b/>
              </w:rPr>
              <w:t>7</w:t>
            </w:r>
            <w:r>
              <w:rPr>
                <w:b/>
              </w:rPr>
              <w:t xml:space="preserve"> годов</w:t>
            </w:r>
            <w:r w:rsidRPr="0029046E">
              <w:rPr>
                <w:b/>
              </w:rPr>
              <w:t>»</w:t>
            </w:r>
          </w:p>
          <w:p w:rsidR="00F16E38" w:rsidRPr="00945092" w:rsidRDefault="00F16E38" w:rsidP="00715E61">
            <w:pPr>
              <w:jc w:val="both"/>
              <w:rPr>
                <w:b/>
                <w:spacing w:val="20"/>
              </w:rPr>
            </w:pPr>
          </w:p>
        </w:tc>
      </w:tr>
    </w:tbl>
    <w:p w:rsidR="00F16E38" w:rsidRPr="00945092" w:rsidRDefault="00F16E38" w:rsidP="00F16E38">
      <w:pPr>
        <w:tabs>
          <w:tab w:val="left" w:pos="567"/>
        </w:tabs>
        <w:autoSpaceDE w:val="0"/>
        <w:autoSpaceDN w:val="0"/>
        <w:adjustRightInd w:val="0"/>
        <w:jc w:val="both"/>
        <w:rPr>
          <w:bCs/>
        </w:rPr>
      </w:pPr>
      <w:r w:rsidRPr="00945092">
        <w:rPr>
          <w:kern w:val="28"/>
        </w:rPr>
        <w:t xml:space="preserve">      </w:t>
      </w:r>
      <w:r>
        <w:rPr>
          <w:kern w:val="28"/>
        </w:rPr>
        <w:t xml:space="preserve">   </w:t>
      </w:r>
      <w:r w:rsidRPr="00945092">
        <w:rPr>
          <w:kern w:val="28"/>
        </w:rPr>
        <w:t xml:space="preserve">Рассмотрев представленный проект местного </w:t>
      </w:r>
      <w:proofErr w:type="gramStart"/>
      <w:r w:rsidRPr="00945092">
        <w:rPr>
          <w:kern w:val="28"/>
        </w:rPr>
        <w:t xml:space="preserve">бюджета </w:t>
      </w:r>
      <w:r>
        <w:rPr>
          <w:kern w:val="28"/>
        </w:rPr>
        <w:t xml:space="preserve">внутригородского </w:t>
      </w:r>
      <w:r w:rsidRPr="00945092">
        <w:rPr>
          <w:kern w:val="28"/>
        </w:rPr>
        <w:t xml:space="preserve">муниципального </w:t>
      </w:r>
      <w:r>
        <w:rPr>
          <w:kern w:val="28"/>
        </w:rPr>
        <w:t>образования города федерального значения Санкт-Петербурга</w:t>
      </w:r>
      <w:proofErr w:type="gramEnd"/>
      <w:r>
        <w:rPr>
          <w:kern w:val="28"/>
        </w:rPr>
        <w:t xml:space="preserve">  м</w:t>
      </w:r>
      <w:r w:rsidRPr="00945092">
        <w:rPr>
          <w:kern w:val="28"/>
        </w:rPr>
        <w:t>униципа</w:t>
      </w:r>
      <w:r w:rsidR="00CD2B08">
        <w:rPr>
          <w:kern w:val="28"/>
        </w:rPr>
        <w:t>льный округ  Звездное   на  2025</w:t>
      </w:r>
      <w:r w:rsidRPr="00945092">
        <w:rPr>
          <w:kern w:val="28"/>
        </w:rPr>
        <w:t xml:space="preserve"> год</w:t>
      </w:r>
      <w:r>
        <w:rPr>
          <w:kern w:val="28"/>
        </w:rPr>
        <w:t xml:space="preserve"> и на плановый период 202</w:t>
      </w:r>
      <w:r w:rsidR="00CD2B08">
        <w:rPr>
          <w:kern w:val="28"/>
        </w:rPr>
        <w:t>6</w:t>
      </w:r>
      <w:r>
        <w:rPr>
          <w:kern w:val="28"/>
        </w:rPr>
        <w:t xml:space="preserve"> и 202</w:t>
      </w:r>
      <w:r w:rsidR="00CD2B08">
        <w:rPr>
          <w:kern w:val="28"/>
        </w:rPr>
        <w:t>7</w:t>
      </w:r>
      <w:r>
        <w:rPr>
          <w:kern w:val="28"/>
        </w:rPr>
        <w:t xml:space="preserve"> годов, </w:t>
      </w:r>
      <w:r w:rsidRPr="00945092">
        <w:rPr>
          <w:kern w:val="28"/>
        </w:rPr>
        <w:t xml:space="preserve"> Муниципальный </w:t>
      </w:r>
      <w:r w:rsidRPr="00945092">
        <w:rPr>
          <w:bCs/>
        </w:rPr>
        <w:t xml:space="preserve">Совет </w:t>
      </w:r>
      <w:r>
        <w:rPr>
          <w:bCs/>
        </w:rPr>
        <w:t xml:space="preserve">внутригородского </w:t>
      </w:r>
      <w:r w:rsidRPr="00945092">
        <w:rPr>
          <w:kern w:val="28"/>
        </w:rPr>
        <w:t>муниципальног</w:t>
      </w:r>
      <w:r>
        <w:rPr>
          <w:kern w:val="28"/>
        </w:rPr>
        <w:t>о образования города федерального значения Санкт-Петербурга м</w:t>
      </w:r>
      <w:r w:rsidRPr="00945092">
        <w:rPr>
          <w:kern w:val="28"/>
        </w:rPr>
        <w:t>униципальный округ Звездное</w:t>
      </w:r>
    </w:p>
    <w:p w:rsidR="00F16E38" w:rsidRPr="00945092" w:rsidRDefault="00F16E38" w:rsidP="00F16E38">
      <w:pPr>
        <w:autoSpaceDE w:val="0"/>
        <w:autoSpaceDN w:val="0"/>
        <w:adjustRightInd w:val="0"/>
        <w:rPr>
          <w:kern w:val="28"/>
        </w:rPr>
      </w:pPr>
    </w:p>
    <w:p w:rsidR="00F16E38" w:rsidRPr="00945092" w:rsidRDefault="00F16E38" w:rsidP="00F16E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45092">
        <w:rPr>
          <w:b/>
          <w:kern w:val="28"/>
          <w:sz w:val="28"/>
          <w:szCs w:val="28"/>
        </w:rPr>
        <w:t>РЕШИЛ:</w:t>
      </w:r>
    </w:p>
    <w:p w:rsidR="00F16E38" w:rsidRPr="00945092" w:rsidRDefault="00F16E38" w:rsidP="00F16E38">
      <w:pPr>
        <w:autoSpaceDE w:val="0"/>
        <w:autoSpaceDN w:val="0"/>
        <w:adjustRightInd w:val="0"/>
        <w:ind w:firstLine="709"/>
        <w:rPr>
          <w:bCs/>
          <w:spacing w:val="20"/>
        </w:rPr>
      </w:pPr>
    </w:p>
    <w:p w:rsidR="00F16E38" w:rsidRDefault="00F16E38" w:rsidP="00F16E38">
      <w:pPr>
        <w:tabs>
          <w:tab w:val="left" w:pos="567"/>
        </w:tabs>
        <w:autoSpaceDE w:val="0"/>
        <w:autoSpaceDN w:val="0"/>
        <w:adjustRightInd w:val="0"/>
        <w:jc w:val="both"/>
        <w:rPr>
          <w:kern w:val="28"/>
        </w:rPr>
      </w:pPr>
      <w:r>
        <w:rPr>
          <w:bCs/>
        </w:rPr>
        <w:t xml:space="preserve">         </w:t>
      </w:r>
      <w:r w:rsidRPr="00945092">
        <w:rPr>
          <w:bCs/>
        </w:rPr>
        <w:t xml:space="preserve">1. Принять </w:t>
      </w:r>
      <w:r>
        <w:rPr>
          <w:bCs/>
        </w:rPr>
        <w:t xml:space="preserve">  </w:t>
      </w:r>
      <w:r w:rsidRPr="00945092">
        <w:rPr>
          <w:bCs/>
        </w:rPr>
        <w:t>в первом</w:t>
      </w:r>
      <w:r>
        <w:rPr>
          <w:bCs/>
        </w:rPr>
        <w:t xml:space="preserve">  </w:t>
      </w:r>
      <w:r w:rsidRPr="00945092">
        <w:rPr>
          <w:bCs/>
        </w:rPr>
        <w:t xml:space="preserve"> чтении </w:t>
      </w:r>
      <w:r>
        <w:rPr>
          <w:bCs/>
        </w:rPr>
        <w:t xml:space="preserve">  </w:t>
      </w:r>
      <w:r w:rsidRPr="00945092">
        <w:rPr>
          <w:bCs/>
        </w:rPr>
        <w:t xml:space="preserve">(за основу) </w:t>
      </w:r>
      <w:r>
        <w:rPr>
          <w:bCs/>
        </w:rPr>
        <w:t xml:space="preserve">  </w:t>
      </w:r>
      <w:r w:rsidRPr="00945092">
        <w:rPr>
          <w:kern w:val="28"/>
        </w:rPr>
        <w:t>проект</w:t>
      </w:r>
      <w:r>
        <w:rPr>
          <w:kern w:val="28"/>
        </w:rPr>
        <w:t xml:space="preserve"> </w:t>
      </w:r>
      <w:r w:rsidRPr="00945092">
        <w:rPr>
          <w:kern w:val="28"/>
        </w:rPr>
        <w:t xml:space="preserve"> решения </w:t>
      </w:r>
      <w:r>
        <w:rPr>
          <w:kern w:val="28"/>
        </w:rPr>
        <w:t xml:space="preserve"> </w:t>
      </w:r>
      <w:r w:rsidRPr="00945092">
        <w:rPr>
          <w:kern w:val="28"/>
        </w:rPr>
        <w:t xml:space="preserve">Муниципального Совета </w:t>
      </w:r>
      <w:r w:rsidRPr="00945092">
        <w:rPr>
          <w:noProof/>
          <w:kern w:val="28"/>
        </w:rPr>
        <w:t>«</w:t>
      </w:r>
      <w:r w:rsidRPr="00945092">
        <w:rPr>
          <w:kern w:val="28"/>
        </w:rPr>
        <w:t xml:space="preserve">О  местном  бюджете </w:t>
      </w:r>
      <w:r>
        <w:rPr>
          <w:kern w:val="28"/>
        </w:rPr>
        <w:t>внутригородского  муниципального образования города федерального значения Санкт-Петербурга м</w:t>
      </w:r>
      <w:r w:rsidRPr="00945092">
        <w:rPr>
          <w:kern w:val="28"/>
        </w:rPr>
        <w:t>униципа</w:t>
      </w:r>
      <w:r>
        <w:rPr>
          <w:kern w:val="28"/>
        </w:rPr>
        <w:t xml:space="preserve">льный округ  </w:t>
      </w:r>
      <w:proofErr w:type="gramStart"/>
      <w:r>
        <w:rPr>
          <w:kern w:val="28"/>
        </w:rPr>
        <w:t>Звездное</w:t>
      </w:r>
      <w:proofErr w:type="gramEnd"/>
      <w:r>
        <w:rPr>
          <w:kern w:val="28"/>
        </w:rPr>
        <w:t xml:space="preserve">  на  202</w:t>
      </w:r>
      <w:r w:rsidR="00CD2B08">
        <w:rPr>
          <w:kern w:val="28"/>
        </w:rPr>
        <w:t>5</w:t>
      </w:r>
      <w:r w:rsidRPr="00945092">
        <w:rPr>
          <w:kern w:val="28"/>
        </w:rPr>
        <w:t xml:space="preserve"> год</w:t>
      </w:r>
      <w:r>
        <w:rPr>
          <w:kern w:val="28"/>
        </w:rPr>
        <w:t xml:space="preserve"> </w:t>
      </w:r>
      <w:r w:rsidRPr="005C0148">
        <w:rPr>
          <w:kern w:val="28"/>
        </w:rPr>
        <w:t xml:space="preserve">и </w:t>
      </w:r>
      <w:r>
        <w:rPr>
          <w:kern w:val="28"/>
        </w:rPr>
        <w:t xml:space="preserve">на </w:t>
      </w:r>
      <w:r w:rsidRPr="005C0148">
        <w:rPr>
          <w:kern w:val="28"/>
        </w:rPr>
        <w:t>плановый период 202</w:t>
      </w:r>
      <w:r w:rsidR="00CD2B08">
        <w:rPr>
          <w:kern w:val="28"/>
        </w:rPr>
        <w:t>6</w:t>
      </w:r>
      <w:r w:rsidRPr="005C0148">
        <w:rPr>
          <w:kern w:val="28"/>
        </w:rPr>
        <w:t xml:space="preserve"> и 202</w:t>
      </w:r>
      <w:r w:rsidR="00CD2B08">
        <w:rPr>
          <w:kern w:val="28"/>
        </w:rPr>
        <w:t>7</w:t>
      </w:r>
      <w:r w:rsidRPr="005C0148">
        <w:rPr>
          <w:kern w:val="28"/>
        </w:rPr>
        <w:t xml:space="preserve"> годов</w:t>
      </w:r>
      <w:r w:rsidRPr="00945092">
        <w:rPr>
          <w:kern w:val="28"/>
        </w:rPr>
        <w:t>»  (прилагается).</w:t>
      </w:r>
    </w:p>
    <w:p w:rsidR="00F31B1C" w:rsidRPr="00945092" w:rsidRDefault="00F31B1C" w:rsidP="00F16E38">
      <w:pPr>
        <w:tabs>
          <w:tab w:val="left" w:pos="567"/>
        </w:tabs>
        <w:autoSpaceDE w:val="0"/>
        <w:autoSpaceDN w:val="0"/>
        <w:adjustRightInd w:val="0"/>
        <w:jc w:val="both"/>
        <w:rPr>
          <w:kern w:val="28"/>
        </w:rPr>
      </w:pPr>
    </w:p>
    <w:p w:rsidR="00F16E38" w:rsidRDefault="00F16E38" w:rsidP="00F16E38">
      <w:pPr>
        <w:tabs>
          <w:tab w:val="left" w:pos="567"/>
        </w:tabs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         </w:t>
      </w:r>
      <w:r w:rsidRPr="00945092">
        <w:rPr>
          <w:kern w:val="28"/>
        </w:rPr>
        <w:t xml:space="preserve">2. </w:t>
      </w:r>
      <w:r>
        <w:rPr>
          <w:kern w:val="28"/>
        </w:rPr>
        <w:t xml:space="preserve"> </w:t>
      </w:r>
      <w:r w:rsidRPr="00945092">
        <w:rPr>
          <w:kern w:val="28"/>
        </w:rPr>
        <w:t>Утвердить основные характеристики местного бюджета:</w:t>
      </w:r>
    </w:p>
    <w:p w:rsidR="00F16E38" w:rsidRPr="006A30AE" w:rsidRDefault="00F16E38" w:rsidP="00F16E38">
      <w:pPr>
        <w:ind w:left="705"/>
      </w:pPr>
      <w:r w:rsidRPr="006A30AE">
        <w:t xml:space="preserve">- по доходам  </w:t>
      </w:r>
      <w:r>
        <w:t>на 202</w:t>
      </w:r>
      <w:r w:rsidR="00CD2B08">
        <w:t>5</w:t>
      </w:r>
      <w:r>
        <w:t xml:space="preserve"> год </w:t>
      </w:r>
      <w:r w:rsidRPr="006A30AE">
        <w:t xml:space="preserve">в сумме   </w:t>
      </w:r>
      <w:r>
        <w:t>1</w:t>
      </w:r>
      <w:r w:rsidR="00566BF6">
        <w:t>8</w:t>
      </w:r>
      <w:r w:rsidR="00566BF6" w:rsidRPr="00566BF6">
        <w:t>9</w:t>
      </w:r>
      <w:r>
        <w:t> </w:t>
      </w:r>
      <w:r w:rsidR="00566BF6" w:rsidRPr="00566BF6">
        <w:t>482</w:t>
      </w:r>
      <w:r>
        <w:t>,</w:t>
      </w:r>
      <w:r w:rsidR="00566BF6" w:rsidRPr="00566BF6">
        <w:t>6</w:t>
      </w:r>
      <w:r>
        <w:t xml:space="preserve"> </w:t>
      </w:r>
      <w:r w:rsidRPr="006A30AE">
        <w:t>тыс. руб.;</w:t>
      </w:r>
    </w:p>
    <w:p w:rsidR="00F16E38" w:rsidRDefault="00F16E38" w:rsidP="00F16E38">
      <w:pPr>
        <w:ind w:left="705"/>
      </w:pPr>
      <w:r w:rsidRPr="005C0148">
        <w:t>- по доходам  на 202</w:t>
      </w:r>
      <w:r w:rsidR="00CD2B08">
        <w:t xml:space="preserve">6 </w:t>
      </w:r>
      <w:r w:rsidRPr="005C0148">
        <w:t xml:space="preserve">год в сумме   </w:t>
      </w:r>
      <w:r w:rsidR="00566BF6">
        <w:t>19</w:t>
      </w:r>
      <w:r w:rsidR="00566BF6" w:rsidRPr="00566BF6">
        <w:t>6</w:t>
      </w:r>
      <w:r w:rsidR="00566BF6">
        <w:t> </w:t>
      </w:r>
      <w:r w:rsidR="00566BF6" w:rsidRPr="00566BF6">
        <w:t>860</w:t>
      </w:r>
      <w:r w:rsidR="00566BF6">
        <w:t>,</w:t>
      </w:r>
      <w:r w:rsidR="00566BF6" w:rsidRPr="00566BF6">
        <w:t>5</w:t>
      </w:r>
      <w:r w:rsidRPr="005C0148">
        <w:t xml:space="preserve"> тыс. руб.;</w:t>
      </w:r>
    </w:p>
    <w:p w:rsidR="00F16E38" w:rsidRDefault="00F16E38" w:rsidP="00F16E38">
      <w:pPr>
        <w:ind w:left="705"/>
      </w:pPr>
      <w:r w:rsidRPr="005C0148">
        <w:t>- по доходам  на 202</w:t>
      </w:r>
      <w:r w:rsidR="00CD2B08">
        <w:t>7</w:t>
      </w:r>
      <w:r w:rsidRPr="005C0148">
        <w:t xml:space="preserve"> </w:t>
      </w:r>
      <w:r w:rsidR="00CD2B08">
        <w:t xml:space="preserve">год в сумме  </w:t>
      </w:r>
      <w:r w:rsidRPr="005C0148">
        <w:t xml:space="preserve"> </w:t>
      </w:r>
      <w:r w:rsidR="00566BF6">
        <w:t>20</w:t>
      </w:r>
      <w:r w:rsidR="00566BF6" w:rsidRPr="00566BF6">
        <w:t>4</w:t>
      </w:r>
      <w:r w:rsidR="00566BF6">
        <w:rPr>
          <w:lang w:val="en-US"/>
        </w:rPr>
        <w:t> </w:t>
      </w:r>
      <w:r w:rsidR="00566BF6">
        <w:t>499,1</w:t>
      </w:r>
      <w:r w:rsidRPr="005C0148">
        <w:t xml:space="preserve"> тыс. руб.;</w:t>
      </w:r>
    </w:p>
    <w:p w:rsidR="00F16E38" w:rsidRDefault="00F16E38" w:rsidP="00F16E38">
      <w:pPr>
        <w:ind w:left="705"/>
      </w:pPr>
    </w:p>
    <w:p w:rsidR="00F16E38" w:rsidRDefault="00F16E38" w:rsidP="00F16E38">
      <w:pPr>
        <w:ind w:left="705"/>
      </w:pPr>
      <w:r>
        <w:t>- по расходам на 202</w:t>
      </w:r>
      <w:r w:rsidR="00CD2B08">
        <w:t>5</w:t>
      </w:r>
      <w:r>
        <w:t xml:space="preserve"> год в сумме   </w:t>
      </w:r>
      <w:r w:rsidR="00566BF6">
        <w:t>18</w:t>
      </w:r>
      <w:r w:rsidR="00566BF6" w:rsidRPr="00566BF6">
        <w:t>9</w:t>
      </w:r>
      <w:r w:rsidR="00566BF6">
        <w:t> </w:t>
      </w:r>
      <w:r w:rsidR="00566BF6" w:rsidRPr="00566BF6">
        <w:t>482</w:t>
      </w:r>
      <w:r w:rsidR="00566BF6">
        <w:t>,</w:t>
      </w:r>
      <w:r w:rsidR="00566BF6" w:rsidRPr="00566BF6">
        <w:t>6</w:t>
      </w:r>
      <w:r w:rsidR="00566BF6">
        <w:t xml:space="preserve"> </w:t>
      </w:r>
      <w:r>
        <w:t>тыс. руб.;</w:t>
      </w:r>
    </w:p>
    <w:p w:rsidR="00F16E38" w:rsidRDefault="00D36CB8" w:rsidP="00F16E38">
      <w:pPr>
        <w:ind w:left="705"/>
      </w:pPr>
      <w:r>
        <w:t>- по расходам на 202</w:t>
      </w:r>
      <w:r w:rsidR="00CD2B08">
        <w:t>6</w:t>
      </w:r>
      <w:r w:rsidR="00F16E38">
        <w:t xml:space="preserve"> год в сумме   </w:t>
      </w:r>
      <w:r w:rsidR="00566BF6">
        <w:t>19</w:t>
      </w:r>
      <w:r w:rsidR="00566BF6" w:rsidRPr="00566BF6">
        <w:t>6</w:t>
      </w:r>
      <w:r w:rsidR="00566BF6">
        <w:t> </w:t>
      </w:r>
      <w:r w:rsidR="00566BF6" w:rsidRPr="00566BF6">
        <w:t>860</w:t>
      </w:r>
      <w:r w:rsidR="00566BF6">
        <w:t>,</w:t>
      </w:r>
      <w:r w:rsidR="00566BF6" w:rsidRPr="00566BF6">
        <w:t>5</w:t>
      </w:r>
      <w:r w:rsidR="00566BF6" w:rsidRPr="005C0148">
        <w:t xml:space="preserve"> </w:t>
      </w:r>
      <w:r w:rsidR="00F16E38">
        <w:t>тыс. руб.;</w:t>
      </w:r>
    </w:p>
    <w:p w:rsidR="00F16E38" w:rsidRDefault="00D36CB8" w:rsidP="00F16E38">
      <w:pPr>
        <w:ind w:left="705"/>
      </w:pPr>
      <w:r>
        <w:t>- по расходам на 202</w:t>
      </w:r>
      <w:r w:rsidR="00CD2B08">
        <w:t>7</w:t>
      </w:r>
      <w:r w:rsidR="00F16E38">
        <w:t xml:space="preserve"> год в сумме   </w:t>
      </w:r>
      <w:r w:rsidR="00566BF6">
        <w:t>20</w:t>
      </w:r>
      <w:r w:rsidR="00566BF6" w:rsidRPr="00566BF6">
        <w:t>4</w:t>
      </w:r>
      <w:r w:rsidR="00566BF6">
        <w:rPr>
          <w:lang w:val="en-US"/>
        </w:rPr>
        <w:t> </w:t>
      </w:r>
      <w:r w:rsidR="00566BF6">
        <w:t>499,1</w:t>
      </w:r>
      <w:r w:rsidR="00566BF6" w:rsidRPr="005C0148">
        <w:t xml:space="preserve"> </w:t>
      </w:r>
      <w:r w:rsidR="00F16E38">
        <w:t>тыс. руб.;</w:t>
      </w:r>
    </w:p>
    <w:p w:rsidR="00F16E38" w:rsidRDefault="00F16E38" w:rsidP="00F16E38">
      <w:pPr>
        <w:ind w:left="705"/>
      </w:pPr>
    </w:p>
    <w:p w:rsidR="00F16E38" w:rsidRDefault="00F16E38" w:rsidP="00F16E38">
      <w:pPr>
        <w:ind w:left="705"/>
      </w:pPr>
      <w:r w:rsidRPr="00091311">
        <w:t>- с дефицитом</w:t>
      </w:r>
      <w:r>
        <w:t xml:space="preserve"> на 202</w:t>
      </w:r>
      <w:r w:rsidR="00CD2B08">
        <w:t>5</w:t>
      </w:r>
      <w:r>
        <w:t xml:space="preserve"> год </w:t>
      </w:r>
      <w:r w:rsidRPr="00091311">
        <w:t>в сумме</w:t>
      </w:r>
      <w:r>
        <w:t xml:space="preserve">  </w:t>
      </w:r>
      <w:r w:rsidRPr="00091311">
        <w:t xml:space="preserve">           0,0 тыс. руб.</w:t>
      </w:r>
    </w:p>
    <w:p w:rsidR="00F16E38" w:rsidRPr="006A30AE" w:rsidRDefault="00F16E38" w:rsidP="00F16E38">
      <w:pPr>
        <w:ind w:left="705"/>
      </w:pPr>
      <w:r w:rsidRPr="00091311">
        <w:t xml:space="preserve">- с дефицитом </w:t>
      </w:r>
      <w:r>
        <w:t>на 202</w:t>
      </w:r>
      <w:r w:rsidR="00CD2B08">
        <w:t>6</w:t>
      </w:r>
      <w:r>
        <w:t xml:space="preserve"> год </w:t>
      </w:r>
      <w:r w:rsidRPr="00091311">
        <w:t xml:space="preserve">в сумме          </w:t>
      </w:r>
      <w:r>
        <w:t xml:space="preserve"> </w:t>
      </w:r>
      <w:r w:rsidRPr="00091311">
        <w:t xml:space="preserve">  0,0 тыс. руб.</w:t>
      </w:r>
    </w:p>
    <w:p w:rsidR="00F16E38" w:rsidRDefault="00F16E38" w:rsidP="00F16E38">
      <w:pPr>
        <w:ind w:left="705"/>
      </w:pPr>
      <w:r w:rsidRPr="006A30AE">
        <w:t>- с</w:t>
      </w:r>
      <w:r>
        <w:t xml:space="preserve"> дефицитом на 202</w:t>
      </w:r>
      <w:r w:rsidR="00CD2B08">
        <w:t>7</w:t>
      </w:r>
      <w:r>
        <w:t xml:space="preserve"> год в сумме             0,0</w:t>
      </w:r>
      <w:r w:rsidRPr="006A30AE">
        <w:t xml:space="preserve"> тыс. руб.</w:t>
      </w:r>
    </w:p>
    <w:p w:rsidR="00F31B1C" w:rsidRDefault="00F31B1C" w:rsidP="00F16E38">
      <w:pPr>
        <w:ind w:left="705"/>
      </w:pPr>
    </w:p>
    <w:p w:rsidR="00F16E38" w:rsidRDefault="00F16E38" w:rsidP="00F16E38">
      <w:pPr>
        <w:tabs>
          <w:tab w:val="left" w:pos="284"/>
          <w:tab w:val="left" w:pos="567"/>
        </w:tabs>
        <w:autoSpaceDE w:val="0"/>
        <w:autoSpaceDN w:val="0"/>
        <w:contextualSpacing/>
        <w:jc w:val="both"/>
        <w:rPr>
          <w:lang w:eastAsia="en-US"/>
        </w:rPr>
      </w:pPr>
      <w:r>
        <w:t xml:space="preserve">           3</w:t>
      </w:r>
      <w:r w:rsidRPr="00945092">
        <w:t>.</w:t>
      </w:r>
      <w:r>
        <w:t xml:space="preserve"> </w:t>
      </w:r>
      <w:r w:rsidRPr="00945092">
        <w:t xml:space="preserve">Вынести </w:t>
      </w:r>
      <w:r w:rsidRPr="00945092">
        <w:rPr>
          <w:lang w:eastAsia="en-US"/>
        </w:rPr>
        <w:t xml:space="preserve">проект решения Муниципального Совета </w:t>
      </w:r>
      <w:r w:rsidRPr="00945092">
        <w:rPr>
          <w:noProof/>
          <w:lang w:eastAsia="en-US"/>
        </w:rPr>
        <w:t>«</w:t>
      </w:r>
      <w:r w:rsidRPr="00945092">
        <w:rPr>
          <w:lang w:eastAsia="en-US"/>
        </w:rPr>
        <w:t xml:space="preserve">О местном бюджете </w:t>
      </w:r>
      <w:r>
        <w:rPr>
          <w:lang w:eastAsia="en-US"/>
        </w:rPr>
        <w:t>внутригородского муниципального образования города федерального значения                  Санкт-Петербурга м</w:t>
      </w:r>
      <w:r w:rsidRPr="00945092">
        <w:rPr>
          <w:lang w:eastAsia="en-US"/>
        </w:rPr>
        <w:t>уницип</w:t>
      </w:r>
      <w:r>
        <w:rPr>
          <w:lang w:eastAsia="en-US"/>
        </w:rPr>
        <w:t xml:space="preserve">альный округ </w:t>
      </w:r>
      <w:proofErr w:type="gramStart"/>
      <w:r>
        <w:rPr>
          <w:lang w:eastAsia="en-US"/>
        </w:rPr>
        <w:t>Звездное</w:t>
      </w:r>
      <w:proofErr w:type="gramEnd"/>
      <w:r>
        <w:rPr>
          <w:lang w:eastAsia="en-US"/>
        </w:rPr>
        <w:t xml:space="preserve">  на 202</w:t>
      </w:r>
      <w:r w:rsidR="00CD2B08">
        <w:rPr>
          <w:lang w:eastAsia="en-US"/>
        </w:rPr>
        <w:t>5</w:t>
      </w:r>
      <w:r>
        <w:rPr>
          <w:lang w:eastAsia="en-US"/>
        </w:rPr>
        <w:t xml:space="preserve"> </w:t>
      </w:r>
      <w:r w:rsidRPr="00945092">
        <w:rPr>
          <w:lang w:eastAsia="en-US"/>
        </w:rPr>
        <w:t>год</w:t>
      </w:r>
      <w:r>
        <w:rPr>
          <w:lang w:eastAsia="en-US"/>
        </w:rPr>
        <w:t xml:space="preserve"> </w:t>
      </w:r>
      <w:r w:rsidRPr="00091311">
        <w:rPr>
          <w:lang w:eastAsia="en-US"/>
        </w:rPr>
        <w:t xml:space="preserve">и </w:t>
      </w:r>
      <w:r>
        <w:rPr>
          <w:lang w:eastAsia="en-US"/>
        </w:rPr>
        <w:t xml:space="preserve">на </w:t>
      </w:r>
      <w:r w:rsidRPr="00091311">
        <w:rPr>
          <w:lang w:eastAsia="en-US"/>
        </w:rPr>
        <w:t>плановый период 202</w:t>
      </w:r>
      <w:r w:rsidR="00CD2B08">
        <w:rPr>
          <w:lang w:eastAsia="en-US"/>
        </w:rPr>
        <w:t>6</w:t>
      </w:r>
      <w:r w:rsidRPr="00091311">
        <w:rPr>
          <w:lang w:eastAsia="en-US"/>
        </w:rPr>
        <w:t xml:space="preserve"> и 202</w:t>
      </w:r>
      <w:r w:rsidR="00CD2B08">
        <w:rPr>
          <w:lang w:eastAsia="en-US"/>
        </w:rPr>
        <w:t>7</w:t>
      </w:r>
      <w:r w:rsidRPr="00091311">
        <w:rPr>
          <w:lang w:eastAsia="en-US"/>
        </w:rPr>
        <w:t xml:space="preserve"> годов</w:t>
      </w:r>
      <w:r w:rsidRPr="00945092">
        <w:rPr>
          <w:lang w:eastAsia="en-US"/>
        </w:rPr>
        <w:t>» на публичные слушания.</w:t>
      </w:r>
    </w:p>
    <w:p w:rsidR="00F31B1C" w:rsidRPr="00945092" w:rsidRDefault="00F31B1C" w:rsidP="00F16E38">
      <w:pPr>
        <w:tabs>
          <w:tab w:val="left" w:pos="284"/>
          <w:tab w:val="left" w:pos="567"/>
        </w:tabs>
        <w:autoSpaceDE w:val="0"/>
        <w:autoSpaceDN w:val="0"/>
        <w:contextualSpacing/>
        <w:jc w:val="both"/>
        <w:rPr>
          <w:lang w:eastAsia="en-US"/>
        </w:rPr>
      </w:pPr>
    </w:p>
    <w:p w:rsidR="00F16E38" w:rsidRDefault="00F16E38" w:rsidP="00F16E38">
      <w:pPr>
        <w:tabs>
          <w:tab w:val="left" w:pos="567"/>
        </w:tabs>
        <w:autoSpaceDE w:val="0"/>
        <w:autoSpaceDN w:val="0"/>
        <w:contextualSpacing/>
        <w:jc w:val="both"/>
        <w:rPr>
          <w:kern w:val="28"/>
        </w:rPr>
      </w:pPr>
      <w:r>
        <w:rPr>
          <w:lang w:eastAsia="en-US"/>
        </w:rPr>
        <w:t xml:space="preserve">         4. Настоящее р</w:t>
      </w:r>
      <w:r w:rsidRPr="00945092">
        <w:rPr>
          <w:lang w:eastAsia="en-US"/>
        </w:rPr>
        <w:t xml:space="preserve">ешение </w:t>
      </w:r>
      <w:r>
        <w:rPr>
          <w:lang w:eastAsia="en-US"/>
        </w:rPr>
        <w:t>вступает в силу со дня принятия и подлежит официальному опубликованию.</w:t>
      </w:r>
      <w:r>
        <w:rPr>
          <w:kern w:val="28"/>
        </w:rPr>
        <w:t xml:space="preserve"> </w:t>
      </w:r>
    </w:p>
    <w:p w:rsidR="00F31B1C" w:rsidRDefault="00F31B1C" w:rsidP="00F16E38">
      <w:pPr>
        <w:tabs>
          <w:tab w:val="left" w:pos="567"/>
        </w:tabs>
        <w:autoSpaceDE w:val="0"/>
        <w:autoSpaceDN w:val="0"/>
        <w:contextualSpacing/>
        <w:jc w:val="both"/>
        <w:rPr>
          <w:kern w:val="28"/>
        </w:rPr>
      </w:pPr>
    </w:p>
    <w:p w:rsidR="00F16E38" w:rsidRPr="00945092" w:rsidRDefault="00F16E38" w:rsidP="00F16E38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kern w:val="28"/>
        </w:rPr>
      </w:pPr>
      <w:r>
        <w:rPr>
          <w:kern w:val="28"/>
        </w:rPr>
        <w:t xml:space="preserve">         </w:t>
      </w:r>
      <w:r w:rsidRPr="00945092">
        <w:rPr>
          <w:kern w:val="28"/>
        </w:rPr>
        <w:t>5.</w:t>
      </w:r>
      <w:r>
        <w:rPr>
          <w:kern w:val="28"/>
        </w:rPr>
        <w:t xml:space="preserve"> </w:t>
      </w:r>
      <w:proofErr w:type="gramStart"/>
      <w:r>
        <w:rPr>
          <w:kern w:val="28"/>
        </w:rPr>
        <w:t>К</w:t>
      </w:r>
      <w:r w:rsidRPr="00945092">
        <w:rPr>
          <w:kern w:val="28"/>
        </w:rPr>
        <w:t>онтроль за</w:t>
      </w:r>
      <w:proofErr w:type="gramEnd"/>
      <w:r w:rsidRPr="00945092">
        <w:rPr>
          <w:kern w:val="28"/>
        </w:rPr>
        <w:t xml:space="preserve"> исполнением настоящего решения возложить на Г</w:t>
      </w:r>
      <w:r>
        <w:rPr>
          <w:kern w:val="28"/>
        </w:rPr>
        <w:t>лаву муниципального образования, исполняющего полномочия председателя Муниципального Совета.</w:t>
      </w:r>
    </w:p>
    <w:p w:rsidR="00F16E38" w:rsidRDefault="00F16E38" w:rsidP="00F16E38">
      <w:pPr>
        <w:tabs>
          <w:tab w:val="left" w:pos="567"/>
          <w:tab w:val="left" w:pos="851"/>
        </w:tabs>
        <w:autoSpaceDE w:val="0"/>
        <w:autoSpaceDN w:val="0"/>
        <w:adjustRightInd w:val="0"/>
        <w:rPr>
          <w:kern w:val="28"/>
        </w:rPr>
      </w:pPr>
    </w:p>
    <w:p w:rsidR="00F16E38" w:rsidRPr="00945092" w:rsidRDefault="00F16E38" w:rsidP="00F16E38">
      <w:pPr>
        <w:autoSpaceDE w:val="0"/>
        <w:autoSpaceDN w:val="0"/>
        <w:ind w:left="709"/>
        <w:rPr>
          <w:kern w:val="28"/>
        </w:rPr>
      </w:pPr>
    </w:p>
    <w:p w:rsidR="00F16E38" w:rsidRPr="00945092" w:rsidRDefault="00F16E38" w:rsidP="00F16E38">
      <w:pPr>
        <w:autoSpaceDE w:val="0"/>
        <w:autoSpaceDN w:val="0"/>
        <w:rPr>
          <w:b/>
          <w:kern w:val="28"/>
        </w:rPr>
      </w:pPr>
      <w:r w:rsidRPr="00945092">
        <w:rPr>
          <w:b/>
          <w:kern w:val="28"/>
        </w:rPr>
        <w:t>Глава муниципального образования</w:t>
      </w:r>
      <w:r>
        <w:rPr>
          <w:b/>
          <w:kern w:val="28"/>
        </w:rPr>
        <w:t>,</w:t>
      </w:r>
    </w:p>
    <w:p w:rsidR="00F16E38" w:rsidRDefault="00F16E38" w:rsidP="00F16E38">
      <w:pPr>
        <w:jc w:val="both"/>
        <w:rPr>
          <w:b/>
        </w:rPr>
      </w:pPr>
      <w:proofErr w:type="gramStart"/>
      <w:r>
        <w:rPr>
          <w:b/>
        </w:rPr>
        <w:t>исполняющий</w:t>
      </w:r>
      <w:proofErr w:type="gramEnd"/>
      <w:r>
        <w:rPr>
          <w:b/>
        </w:rPr>
        <w:t xml:space="preserve"> полномочия председателя</w:t>
      </w:r>
    </w:p>
    <w:p w:rsidR="00F16E38" w:rsidRDefault="00F16E38" w:rsidP="00CD2B08">
      <w:pPr>
        <w:autoSpaceDE w:val="0"/>
        <w:autoSpaceDN w:val="0"/>
        <w:rPr>
          <w:b/>
          <w:sz w:val="28"/>
          <w:szCs w:val="28"/>
        </w:rPr>
      </w:pPr>
      <w:r>
        <w:rPr>
          <w:b/>
        </w:rPr>
        <w:t xml:space="preserve">Муниципального Совета </w:t>
      </w:r>
      <w:r w:rsidRPr="00945092">
        <w:rPr>
          <w:b/>
          <w:kern w:val="28"/>
        </w:rPr>
        <w:t xml:space="preserve">                                             </w:t>
      </w:r>
      <w:r>
        <w:rPr>
          <w:b/>
          <w:kern w:val="28"/>
        </w:rPr>
        <w:t xml:space="preserve">                                 </w:t>
      </w:r>
      <w:r w:rsidR="00F31B1C">
        <w:rPr>
          <w:b/>
          <w:kern w:val="28"/>
        </w:rPr>
        <w:t xml:space="preserve"> </w:t>
      </w:r>
      <w:r>
        <w:rPr>
          <w:b/>
          <w:kern w:val="28"/>
        </w:rPr>
        <w:t xml:space="preserve">   М</w:t>
      </w:r>
      <w:r w:rsidRPr="00945092">
        <w:rPr>
          <w:b/>
          <w:kern w:val="28"/>
        </w:rPr>
        <w:t xml:space="preserve">.А. </w:t>
      </w:r>
      <w:r w:rsidR="00CD2B08">
        <w:rPr>
          <w:b/>
          <w:kern w:val="28"/>
        </w:rPr>
        <w:t>Жданова</w:t>
      </w: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F16E38" w:rsidRDefault="00F16E38" w:rsidP="00F16E38">
      <w:pPr>
        <w:tabs>
          <w:tab w:val="left" w:pos="8222"/>
        </w:tabs>
        <w:rPr>
          <w:b/>
          <w:sz w:val="28"/>
          <w:szCs w:val="28"/>
        </w:rPr>
      </w:pPr>
    </w:p>
    <w:p w:rsidR="00F16E38" w:rsidRDefault="00F16E38" w:rsidP="00F16E38">
      <w:pPr>
        <w:tabs>
          <w:tab w:val="left" w:pos="8222"/>
        </w:tabs>
        <w:rPr>
          <w:b/>
          <w:sz w:val="28"/>
          <w:szCs w:val="28"/>
        </w:rPr>
      </w:pPr>
    </w:p>
    <w:p w:rsidR="00F16E38" w:rsidRDefault="00F16E38" w:rsidP="00F16E38">
      <w:pPr>
        <w:tabs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</w:p>
    <w:p w:rsidR="00F16E38" w:rsidRDefault="00F16E38" w:rsidP="00F16E38">
      <w:pPr>
        <w:tabs>
          <w:tab w:val="left" w:pos="567"/>
        </w:tabs>
        <w:ind w:left="6300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F16E38" w:rsidRDefault="00F16E38" w:rsidP="00F16E38">
      <w:pPr>
        <w:tabs>
          <w:tab w:val="left" w:pos="567"/>
        </w:tabs>
        <w:ind w:left="6300"/>
        <w:jc w:val="right"/>
        <w:rPr>
          <w:b/>
        </w:rPr>
      </w:pPr>
    </w:p>
    <w:p w:rsidR="00F16E38" w:rsidRDefault="00F16E38" w:rsidP="00F16E38">
      <w:pPr>
        <w:tabs>
          <w:tab w:val="left" w:pos="567"/>
        </w:tabs>
        <w:ind w:left="6300"/>
        <w:jc w:val="right"/>
        <w:rPr>
          <w:b/>
        </w:rPr>
      </w:pPr>
    </w:p>
    <w:p w:rsidR="00F16E38" w:rsidRDefault="00F16E38" w:rsidP="00F16E38">
      <w:pPr>
        <w:tabs>
          <w:tab w:val="left" w:pos="567"/>
        </w:tabs>
        <w:ind w:left="6300"/>
        <w:jc w:val="right"/>
        <w:rPr>
          <w:b/>
        </w:rPr>
      </w:pPr>
    </w:p>
    <w:p w:rsidR="00F16E38" w:rsidRDefault="00F16E38" w:rsidP="00F16E38">
      <w:pPr>
        <w:tabs>
          <w:tab w:val="left" w:pos="567"/>
        </w:tabs>
        <w:ind w:left="6300"/>
        <w:jc w:val="right"/>
        <w:rPr>
          <w:b/>
        </w:rPr>
      </w:pPr>
    </w:p>
    <w:p w:rsidR="00F16E38" w:rsidRDefault="00F16E38" w:rsidP="00F16E38">
      <w:pPr>
        <w:tabs>
          <w:tab w:val="left" w:pos="567"/>
        </w:tabs>
        <w:ind w:left="6300"/>
        <w:jc w:val="right"/>
        <w:rPr>
          <w:b/>
        </w:rPr>
      </w:pPr>
    </w:p>
    <w:p w:rsidR="00F16E38" w:rsidRDefault="00F16E38" w:rsidP="00F16E38">
      <w:pPr>
        <w:tabs>
          <w:tab w:val="left" w:pos="567"/>
        </w:tabs>
        <w:ind w:left="6300"/>
        <w:jc w:val="right"/>
        <w:rPr>
          <w:b/>
        </w:rPr>
      </w:pPr>
    </w:p>
    <w:p w:rsidR="00F16E38" w:rsidRDefault="00F16E38" w:rsidP="00F16E38">
      <w:pPr>
        <w:tabs>
          <w:tab w:val="left" w:pos="567"/>
        </w:tabs>
        <w:ind w:left="6300"/>
        <w:jc w:val="right"/>
        <w:rPr>
          <w:b/>
        </w:rPr>
      </w:pPr>
    </w:p>
    <w:p w:rsidR="00F16E38" w:rsidRDefault="00F16E38" w:rsidP="00280A37">
      <w:pPr>
        <w:tabs>
          <w:tab w:val="left" w:pos="567"/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</w:p>
    <w:p w:rsidR="00F16E38" w:rsidRDefault="00F16E38" w:rsidP="00280A37">
      <w:pPr>
        <w:tabs>
          <w:tab w:val="left" w:pos="567"/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</w:p>
    <w:p w:rsidR="00F16E38" w:rsidRDefault="00F16E38" w:rsidP="00280A37">
      <w:pPr>
        <w:tabs>
          <w:tab w:val="left" w:pos="567"/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</w:p>
    <w:p w:rsidR="00F16E38" w:rsidRDefault="00F16E38" w:rsidP="00280A37">
      <w:pPr>
        <w:tabs>
          <w:tab w:val="left" w:pos="567"/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</w:p>
    <w:p w:rsidR="00F16E38" w:rsidRDefault="00F16E38" w:rsidP="00280A37">
      <w:pPr>
        <w:tabs>
          <w:tab w:val="left" w:pos="567"/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</w:p>
    <w:p w:rsidR="00F16E38" w:rsidRDefault="00F16E38" w:rsidP="00280A37">
      <w:pPr>
        <w:tabs>
          <w:tab w:val="left" w:pos="567"/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</w:p>
    <w:p w:rsidR="00F16E38" w:rsidRDefault="00F16E38" w:rsidP="00280A37">
      <w:pPr>
        <w:tabs>
          <w:tab w:val="left" w:pos="567"/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</w:p>
    <w:p w:rsidR="00F16E38" w:rsidRDefault="00F16E38" w:rsidP="00280A37">
      <w:pPr>
        <w:tabs>
          <w:tab w:val="left" w:pos="567"/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</w:p>
    <w:p w:rsidR="00F16E38" w:rsidRDefault="00F16E38" w:rsidP="00280A37">
      <w:pPr>
        <w:tabs>
          <w:tab w:val="left" w:pos="567"/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</w:p>
    <w:p w:rsidR="00F16E38" w:rsidRDefault="00F16E38" w:rsidP="00280A37">
      <w:pPr>
        <w:tabs>
          <w:tab w:val="left" w:pos="567"/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</w:p>
    <w:p w:rsidR="00F16E38" w:rsidRDefault="00F16E38" w:rsidP="00280A37">
      <w:pPr>
        <w:tabs>
          <w:tab w:val="left" w:pos="567"/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</w:p>
    <w:p w:rsidR="00F16E38" w:rsidRDefault="00F16E38" w:rsidP="00280A37">
      <w:pPr>
        <w:tabs>
          <w:tab w:val="left" w:pos="567"/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</w:p>
    <w:p w:rsidR="00F16E38" w:rsidRDefault="00F16E38" w:rsidP="00280A37">
      <w:pPr>
        <w:tabs>
          <w:tab w:val="left" w:pos="567"/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</w:p>
    <w:p w:rsidR="00F16E38" w:rsidRDefault="00F16E38" w:rsidP="00280A37">
      <w:pPr>
        <w:tabs>
          <w:tab w:val="left" w:pos="567"/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</w:p>
    <w:p w:rsidR="00F16E38" w:rsidRDefault="00F16E38" w:rsidP="00280A37">
      <w:pPr>
        <w:tabs>
          <w:tab w:val="left" w:pos="567"/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</w:p>
    <w:p w:rsidR="00F16E38" w:rsidRDefault="00F16E38" w:rsidP="00280A37">
      <w:pPr>
        <w:tabs>
          <w:tab w:val="left" w:pos="567"/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</w:p>
    <w:p w:rsidR="00F16E38" w:rsidRDefault="00F16E38" w:rsidP="00280A37">
      <w:pPr>
        <w:tabs>
          <w:tab w:val="left" w:pos="567"/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</w:p>
    <w:p w:rsidR="00F16E38" w:rsidRDefault="00F16E38" w:rsidP="00280A37">
      <w:pPr>
        <w:tabs>
          <w:tab w:val="left" w:pos="567"/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</w:p>
    <w:p w:rsidR="00F16E38" w:rsidRDefault="00F16E38" w:rsidP="00280A37">
      <w:pPr>
        <w:tabs>
          <w:tab w:val="left" w:pos="567"/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</w:p>
    <w:p w:rsidR="00F16E38" w:rsidRDefault="00F16E38" w:rsidP="00280A37">
      <w:pPr>
        <w:tabs>
          <w:tab w:val="left" w:pos="567"/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</w:p>
    <w:p w:rsidR="00F16E38" w:rsidRDefault="00F16E38" w:rsidP="00280A37">
      <w:pPr>
        <w:tabs>
          <w:tab w:val="left" w:pos="567"/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</w:p>
    <w:p w:rsidR="00F16E38" w:rsidRDefault="00F16E38" w:rsidP="00280A37">
      <w:pPr>
        <w:tabs>
          <w:tab w:val="left" w:pos="567"/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</w:p>
    <w:p w:rsidR="00F16E38" w:rsidRDefault="00F16E38" w:rsidP="00280A37">
      <w:pPr>
        <w:tabs>
          <w:tab w:val="left" w:pos="567"/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</w:p>
    <w:p w:rsidR="00F16E38" w:rsidRDefault="00F16E38" w:rsidP="00280A37">
      <w:pPr>
        <w:tabs>
          <w:tab w:val="left" w:pos="567"/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</w:p>
    <w:p w:rsidR="00F16E38" w:rsidRDefault="00F16E38" w:rsidP="00280A37">
      <w:pPr>
        <w:tabs>
          <w:tab w:val="left" w:pos="567"/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</w:p>
    <w:p w:rsidR="00F16E38" w:rsidRDefault="00F16E38" w:rsidP="00280A37">
      <w:pPr>
        <w:tabs>
          <w:tab w:val="left" w:pos="567"/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</w:p>
    <w:p w:rsidR="00CD2B08" w:rsidRDefault="00CD2B08" w:rsidP="00280A37">
      <w:pPr>
        <w:tabs>
          <w:tab w:val="left" w:pos="567"/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</w:p>
    <w:p w:rsidR="00CD2B08" w:rsidRDefault="00CD2B08" w:rsidP="00280A37">
      <w:pPr>
        <w:tabs>
          <w:tab w:val="left" w:pos="567"/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</w:p>
    <w:p w:rsidR="00CD2B08" w:rsidRDefault="00CD2B08" w:rsidP="00280A37">
      <w:pPr>
        <w:tabs>
          <w:tab w:val="left" w:pos="567"/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</w:p>
    <w:p w:rsidR="00F16E38" w:rsidRDefault="00F16E38" w:rsidP="00280A37">
      <w:pPr>
        <w:tabs>
          <w:tab w:val="left" w:pos="567"/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</w:p>
    <w:p w:rsidR="00F16E38" w:rsidRDefault="00F16E38" w:rsidP="00280A37">
      <w:pPr>
        <w:tabs>
          <w:tab w:val="left" w:pos="567"/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</w:p>
    <w:p w:rsidR="00987C22" w:rsidRDefault="00987C22" w:rsidP="00280A37">
      <w:pPr>
        <w:tabs>
          <w:tab w:val="left" w:pos="567"/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63880" cy="601980"/>
            <wp:effectExtent l="0" t="0" r="7620" b="7620"/>
            <wp:docPr id="2" name="Рисунок 2" descr="Описание: звездное_ок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звездное_ок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C22" w:rsidRDefault="00987C22" w:rsidP="00987C22">
      <w:pPr>
        <w:tabs>
          <w:tab w:val="left" w:pos="709"/>
          <w:tab w:val="left" w:pos="851"/>
          <w:tab w:val="left" w:pos="4395"/>
          <w:tab w:val="left" w:pos="4820"/>
          <w:tab w:val="left" w:pos="5103"/>
        </w:tabs>
        <w:rPr>
          <w:b/>
        </w:rPr>
      </w:pPr>
    </w:p>
    <w:p w:rsidR="00F31B1C" w:rsidRDefault="00987C22" w:rsidP="00987C22">
      <w:pPr>
        <w:tabs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  <w:r>
        <w:rPr>
          <w:b/>
        </w:rPr>
        <w:t xml:space="preserve">МУНИЦИПАЛЬНЫЙ СОВЕТ </w:t>
      </w:r>
      <w:r w:rsidR="00F31B1C">
        <w:rPr>
          <w:b/>
        </w:rPr>
        <w:t xml:space="preserve"> </w:t>
      </w:r>
    </w:p>
    <w:p w:rsidR="00F31B1C" w:rsidRDefault="00987C22" w:rsidP="00987C22">
      <w:pPr>
        <w:tabs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  <w:r>
        <w:rPr>
          <w:b/>
        </w:rPr>
        <w:t xml:space="preserve">ВНУТРИГОРОДСКОГО МУНИЦИПАЛЬНОГО ОБРАЗОВАНИЯ </w:t>
      </w:r>
    </w:p>
    <w:p w:rsidR="00890D89" w:rsidRDefault="007A3508" w:rsidP="00987C22">
      <w:pPr>
        <w:tabs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  <w:r>
        <w:rPr>
          <w:b/>
        </w:rPr>
        <w:t xml:space="preserve">ГОРОДА ФЕДЕРАЛЬНОГО ЗНАЧЕНИЯ </w:t>
      </w:r>
      <w:r w:rsidR="00987C22">
        <w:rPr>
          <w:b/>
        </w:rPr>
        <w:t xml:space="preserve">САНКТ-ПЕТЕРБУРГА </w:t>
      </w:r>
    </w:p>
    <w:p w:rsidR="00987C22" w:rsidRDefault="00987C22" w:rsidP="00987C22">
      <w:pPr>
        <w:tabs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  <w:r>
        <w:rPr>
          <w:b/>
        </w:rPr>
        <w:t>МУНИЦИПАЛЬНЫ</w:t>
      </w:r>
      <w:r w:rsidR="00890D89">
        <w:rPr>
          <w:b/>
        </w:rPr>
        <w:t xml:space="preserve">Й </w:t>
      </w:r>
      <w:r>
        <w:rPr>
          <w:b/>
        </w:rPr>
        <w:t xml:space="preserve"> ОКРУГ</w:t>
      </w:r>
      <w:r w:rsidR="007A3508">
        <w:rPr>
          <w:b/>
        </w:rPr>
        <w:t xml:space="preserve"> </w:t>
      </w:r>
      <w:proofErr w:type="gramStart"/>
      <w:r>
        <w:rPr>
          <w:b/>
        </w:rPr>
        <w:t>ЗВЕЗДНОЕ</w:t>
      </w:r>
      <w:proofErr w:type="gramEnd"/>
    </w:p>
    <w:p w:rsidR="00987C22" w:rsidRDefault="00987C22" w:rsidP="00987C22">
      <w:pPr>
        <w:pBdr>
          <w:bottom w:val="single" w:sz="4" w:space="1" w:color="auto"/>
        </w:pBdr>
        <w:jc w:val="center"/>
        <w:rPr>
          <w:b/>
          <w:bCs/>
          <w:sz w:val="22"/>
          <w:szCs w:val="22"/>
        </w:rPr>
      </w:pPr>
    </w:p>
    <w:p w:rsidR="00987C22" w:rsidRDefault="004D3C83" w:rsidP="00987C22">
      <w:pPr>
        <w:pBdr>
          <w:bottom w:val="single" w:sz="4" w:space="1" w:color="auto"/>
        </w:pBdr>
        <w:jc w:val="center"/>
        <w:rPr>
          <w:b/>
          <w:bCs/>
          <w:sz w:val="20"/>
          <w:szCs w:val="20"/>
        </w:rPr>
      </w:pPr>
      <w:r w:rsidRPr="004D3C83">
        <w:rPr>
          <w:b/>
          <w:bCs/>
          <w:sz w:val="20"/>
          <w:szCs w:val="20"/>
        </w:rPr>
        <w:t>СЕДЬМОЙ СОЗЫВ</w:t>
      </w:r>
    </w:p>
    <w:p w:rsidR="00987C22" w:rsidRPr="004A5B05" w:rsidRDefault="004A5B05" w:rsidP="004A5B05">
      <w:pPr>
        <w:jc w:val="center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9046E">
        <w:rPr>
          <w:b/>
        </w:rPr>
        <w:t xml:space="preserve">                 </w:t>
      </w:r>
      <w:r w:rsidR="00F16E38">
        <w:rPr>
          <w:b/>
        </w:rPr>
        <w:t xml:space="preserve">                          ПРОЕКТ</w:t>
      </w:r>
      <w:r w:rsidR="0029046E">
        <w:rPr>
          <w:b/>
        </w:rPr>
        <w:t xml:space="preserve">                                      </w:t>
      </w:r>
      <w:r w:rsidR="007A3508">
        <w:rPr>
          <w:b/>
        </w:rPr>
        <w:t xml:space="preserve">   </w:t>
      </w:r>
      <w:r w:rsidR="0029046E">
        <w:rPr>
          <w:b/>
        </w:rPr>
        <w:t xml:space="preserve">     </w:t>
      </w:r>
      <w:r w:rsidR="009556A2">
        <w:rPr>
          <w:b/>
        </w:rPr>
        <w:t xml:space="preserve"> </w:t>
      </w:r>
      <w:r w:rsidR="0029046E">
        <w:rPr>
          <w:b/>
        </w:rPr>
        <w:t xml:space="preserve"> </w:t>
      </w:r>
    </w:p>
    <w:p w:rsidR="004C615D" w:rsidRPr="00AB47CD" w:rsidRDefault="004C615D" w:rsidP="00AB47CD">
      <w:pPr>
        <w:jc w:val="center"/>
        <w:rPr>
          <w:b/>
          <w:sz w:val="28"/>
          <w:szCs w:val="28"/>
        </w:rPr>
      </w:pPr>
      <w:r w:rsidRPr="00AB47CD">
        <w:rPr>
          <w:b/>
          <w:sz w:val="28"/>
          <w:szCs w:val="28"/>
        </w:rPr>
        <w:t>РЕШЕНИЕ</w:t>
      </w:r>
    </w:p>
    <w:p w:rsidR="004C615D" w:rsidRDefault="004C615D" w:rsidP="004C615D">
      <w:pPr>
        <w:jc w:val="center"/>
        <w:rPr>
          <w:b/>
          <w:sz w:val="32"/>
          <w:szCs w:val="32"/>
        </w:rPr>
      </w:pPr>
    </w:p>
    <w:p w:rsidR="004C615D" w:rsidRDefault="00F16E38" w:rsidP="004C615D">
      <w:pPr>
        <w:rPr>
          <w:b/>
        </w:rPr>
      </w:pPr>
      <w:r>
        <w:rPr>
          <w:b/>
        </w:rPr>
        <w:t>__________</w:t>
      </w:r>
      <w:r w:rsidR="004C615D" w:rsidRPr="00C7654B">
        <w:rPr>
          <w:b/>
        </w:rPr>
        <w:t>20</w:t>
      </w:r>
      <w:r w:rsidR="00977974">
        <w:rPr>
          <w:b/>
        </w:rPr>
        <w:t>2</w:t>
      </w:r>
      <w:r w:rsidR="007636FA">
        <w:rPr>
          <w:b/>
        </w:rPr>
        <w:t>4</w:t>
      </w:r>
      <w:r w:rsidR="00443A45">
        <w:rPr>
          <w:b/>
        </w:rPr>
        <w:t xml:space="preserve"> г.</w:t>
      </w:r>
      <w:r w:rsidR="00987C22">
        <w:rPr>
          <w:b/>
        </w:rPr>
        <w:t xml:space="preserve">                                                                                                 </w:t>
      </w:r>
      <w:r w:rsidR="00443A45">
        <w:rPr>
          <w:b/>
        </w:rPr>
        <w:t xml:space="preserve">         </w:t>
      </w:r>
      <w:r w:rsidR="004C615D" w:rsidRPr="00C7654B">
        <w:rPr>
          <w:b/>
        </w:rPr>
        <w:t xml:space="preserve"> №</w:t>
      </w:r>
      <w:r w:rsidR="00443A45">
        <w:rPr>
          <w:b/>
        </w:rPr>
        <w:t xml:space="preserve"> </w:t>
      </w:r>
      <w:r>
        <w:rPr>
          <w:b/>
        </w:rPr>
        <w:t>____</w:t>
      </w:r>
      <w:r w:rsidR="004C615D" w:rsidRPr="00C7654B">
        <w:rPr>
          <w:b/>
        </w:rPr>
        <w:t xml:space="preserve">    </w:t>
      </w:r>
    </w:p>
    <w:p w:rsidR="0029046E" w:rsidRDefault="004C615D" w:rsidP="00443A45">
      <w:pPr>
        <w:tabs>
          <w:tab w:val="left" w:pos="567"/>
        </w:tabs>
      </w:pPr>
      <w:r>
        <w:t xml:space="preserve">      </w:t>
      </w:r>
      <w:r w:rsidR="00987C22">
        <w:t xml:space="preserve"> </w:t>
      </w:r>
      <w:r>
        <w:t xml:space="preserve"> </w:t>
      </w:r>
    </w:p>
    <w:p w:rsidR="00A47DF4" w:rsidRDefault="00987C22" w:rsidP="00AB47CD">
      <w:pPr>
        <w:tabs>
          <w:tab w:val="left" w:pos="0"/>
          <w:tab w:val="center" w:pos="4706"/>
        </w:tabs>
        <w:jc w:val="center"/>
        <w:rPr>
          <w:b/>
        </w:rPr>
      </w:pPr>
      <w:r w:rsidRPr="0029046E">
        <w:rPr>
          <w:b/>
        </w:rPr>
        <w:t>О местном бюджете внутригородского муниципального образования</w:t>
      </w:r>
      <w:r w:rsidR="00A47DF4">
        <w:rPr>
          <w:b/>
        </w:rPr>
        <w:t xml:space="preserve"> </w:t>
      </w:r>
    </w:p>
    <w:p w:rsidR="004C615D" w:rsidRPr="0029046E" w:rsidRDefault="007A3508" w:rsidP="00AB47CD">
      <w:pPr>
        <w:tabs>
          <w:tab w:val="left" w:pos="0"/>
          <w:tab w:val="center" w:pos="4706"/>
        </w:tabs>
        <w:jc w:val="center"/>
      </w:pPr>
      <w:r>
        <w:rPr>
          <w:b/>
        </w:rPr>
        <w:t xml:space="preserve">города федерального значения </w:t>
      </w:r>
      <w:r w:rsidR="00987C22" w:rsidRPr="0029046E">
        <w:rPr>
          <w:b/>
        </w:rPr>
        <w:t xml:space="preserve">Санкт-Петербурга муниципальный округ  </w:t>
      </w:r>
      <w:proofErr w:type="gramStart"/>
      <w:r w:rsidR="00987C22" w:rsidRPr="0029046E">
        <w:rPr>
          <w:b/>
        </w:rPr>
        <w:t>Звездное</w:t>
      </w:r>
      <w:proofErr w:type="gramEnd"/>
      <w:r w:rsidR="00987C22" w:rsidRPr="0029046E">
        <w:rPr>
          <w:b/>
        </w:rPr>
        <w:t xml:space="preserve">  на  202</w:t>
      </w:r>
      <w:r w:rsidR="007636FA">
        <w:rPr>
          <w:b/>
        </w:rPr>
        <w:t>5</w:t>
      </w:r>
      <w:r w:rsidR="00987C22" w:rsidRPr="0029046E">
        <w:rPr>
          <w:b/>
        </w:rPr>
        <w:t xml:space="preserve"> год</w:t>
      </w:r>
      <w:r>
        <w:rPr>
          <w:b/>
        </w:rPr>
        <w:t xml:space="preserve"> и </w:t>
      </w:r>
      <w:r w:rsidR="00211A88">
        <w:rPr>
          <w:b/>
        </w:rPr>
        <w:t xml:space="preserve">на </w:t>
      </w:r>
      <w:r>
        <w:rPr>
          <w:b/>
        </w:rPr>
        <w:t>плановый период 202</w:t>
      </w:r>
      <w:r w:rsidR="007636FA">
        <w:rPr>
          <w:b/>
        </w:rPr>
        <w:t>6</w:t>
      </w:r>
      <w:r>
        <w:rPr>
          <w:b/>
        </w:rPr>
        <w:t xml:space="preserve"> и 202</w:t>
      </w:r>
      <w:r w:rsidR="007636FA">
        <w:rPr>
          <w:b/>
        </w:rPr>
        <w:t>7</w:t>
      </w:r>
      <w:r w:rsidR="00AA4D61">
        <w:rPr>
          <w:b/>
        </w:rPr>
        <w:t xml:space="preserve"> годов</w:t>
      </w:r>
    </w:p>
    <w:p w:rsidR="00987C22" w:rsidRDefault="00987C22" w:rsidP="004C615D"/>
    <w:p w:rsidR="004C615D" w:rsidRDefault="00A47DF4" w:rsidP="0029046E">
      <w:pPr>
        <w:ind w:right="57" w:firstLine="567"/>
        <w:jc w:val="both"/>
      </w:pPr>
      <w:r>
        <w:t>М</w:t>
      </w:r>
      <w:r w:rsidR="004C615D">
        <w:t>униципальный Совет внутригородского муниципальног</w:t>
      </w:r>
      <w:r w:rsidR="0029046E">
        <w:t xml:space="preserve">о образования </w:t>
      </w:r>
      <w:r w:rsidR="007A3508">
        <w:t xml:space="preserve">города федерального значения </w:t>
      </w:r>
      <w:r w:rsidR="0029046E">
        <w:t>Санкт-Петербурга м</w:t>
      </w:r>
      <w:r w:rsidR="004C615D">
        <w:t xml:space="preserve">униципальный округ </w:t>
      </w:r>
      <w:proofErr w:type="gramStart"/>
      <w:r w:rsidR="004C615D">
        <w:t>Звездное</w:t>
      </w:r>
      <w:proofErr w:type="gramEnd"/>
      <w:r w:rsidR="004C615D">
        <w:t xml:space="preserve">            </w:t>
      </w:r>
    </w:p>
    <w:p w:rsidR="004C615D" w:rsidRDefault="004C615D" w:rsidP="004C615D">
      <w:pPr>
        <w:jc w:val="both"/>
      </w:pPr>
    </w:p>
    <w:p w:rsidR="007A3508" w:rsidRPr="009F2BBE" w:rsidRDefault="007A3508" w:rsidP="007A3508">
      <w:pPr>
        <w:autoSpaceDE w:val="0"/>
        <w:autoSpaceDN w:val="0"/>
        <w:adjustRightInd w:val="0"/>
        <w:jc w:val="center"/>
        <w:rPr>
          <w:b/>
          <w:bCs/>
        </w:rPr>
      </w:pPr>
      <w:r w:rsidRPr="009F2BBE">
        <w:rPr>
          <w:b/>
          <w:kern w:val="28"/>
        </w:rPr>
        <w:t>РЕШИЛ:</w:t>
      </w:r>
    </w:p>
    <w:p w:rsidR="00AA4D61" w:rsidRPr="00483F2B" w:rsidRDefault="00AA4D61" w:rsidP="007A3508">
      <w:pPr>
        <w:jc w:val="center"/>
        <w:rPr>
          <w:b/>
          <w:spacing w:val="-4"/>
        </w:rPr>
      </w:pPr>
    </w:p>
    <w:p w:rsidR="00AA4D61" w:rsidRPr="00483F2B" w:rsidRDefault="00AA4D61" w:rsidP="00F31B1C">
      <w:pPr>
        <w:tabs>
          <w:tab w:val="left" w:pos="567"/>
        </w:tabs>
        <w:jc w:val="both"/>
        <w:rPr>
          <w:bCs/>
        </w:rPr>
      </w:pPr>
      <w:r w:rsidRPr="00483F2B">
        <w:rPr>
          <w:b/>
          <w:bCs/>
        </w:rPr>
        <w:tab/>
      </w:r>
      <w:r w:rsidRPr="00483F2B">
        <w:rPr>
          <w:bCs/>
        </w:rPr>
        <w:t xml:space="preserve">1. Утвердить </w:t>
      </w:r>
      <w:r w:rsidR="00F31B1C">
        <w:rPr>
          <w:bCs/>
        </w:rPr>
        <w:t xml:space="preserve">местный </w:t>
      </w:r>
      <w:r w:rsidRPr="00483F2B">
        <w:rPr>
          <w:bCs/>
        </w:rPr>
        <w:t xml:space="preserve">бюджет внутригородского </w:t>
      </w:r>
      <w:r w:rsidR="007A3508">
        <w:rPr>
          <w:bCs/>
        </w:rPr>
        <w:t>м</w:t>
      </w:r>
      <w:r w:rsidRPr="00483F2B">
        <w:rPr>
          <w:bCs/>
        </w:rPr>
        <w:t xml:space="preserve">униципального образования </w:t>
      </w:r>
      <w:r w:rsidR="007A3508">
        <w:rPr>
          <w:bCs/>
        </w:rPr>
        <w:t xml:space="preserve">города федерального значения </w:t>
      </w:r>
      <w:r w:rsidRPr="00483F2B">
        <w:rPr>
          <w:bCs/>
        </w:rPr>
        <w:t xml:space="preserve">Санкт-Петербурга муниципальный округ </w:t>
      </w:r>
      <w:r>
        <w:rPr>
          <w:bCs/>
        </w:rPr>
        <w:t>Звездное</w:t>
      </w:r>
      <w:r w:rsidRPr="00483F2B">
        <w:rPr>
          <w:bCs/>
        </w:rPr>
        <w:t xml:space="preserve"> </w:t>
      </w:r>
      <w:r w:rsidR="00F31B1C">
        <w:rPr>
          <w:bCs/>
        </w:rPr>
        <w:t xml:space="preserve"> (далее -</w:t>
      </w:r>
      <w:r w:rsidR="000C56A7">
        <w:rPr>
          <w:bCs/>
        </w:rPr>
        <w:t xml:space="preserve"> </w:t>
      </w:r>
      <w:r w:rsidR="007A3508">
        <w:rPr>
          <w:bCs/>
        </w:rPr>
        <w:t xml:space="preserve">муниципальное образование) </w:t>
      </w:r>
      <w:r w:rsidRPr="00483F2B">
        <w:rPr>
          <w:bCs/>
        </w:rPr>
        <w:t>на 202</w:t>
      </w:r>
      <w:r w:rsidR="007636FA">
        <w:rPr>
          <w:bCs/>
        </w:rPr>
        <w:t>5</w:t>
      </w:r>
      <w:r w:rsidRPr="00483F2B">
        <w:rPr>
          <w:bCs/>
        </w:rPr>
        <w:t xml:space="preserve"> год и </w:t>
      </w:r>
      <w:r w:rsidR="00211A88">
        <w:rPr>
          <w:bCs/>
        </w:rPr>
        <w:t xml:space="preserve">на </w:t>
      </w:r>
      <w:r w:rsidRPr="00483F2B">
        <w:rPr>
          <w:bCs/>
        </w:rPr>
        <w:t>плановый период 202</w:t>
      </w:r>
      <w:r w:rsidR="007636FA">
        <w:rPr>
          <w:bCs/>
        </w:rPr>
        <w:t>6</w:t>
      </w:r>
      <w:r w:rsidRPr="00483F2B">
        <w:rPr>
          <w:bCs/>
        </w:rPr>
        <w:t xml:space="preserve"> и 202</w:t>
      </w:r>
      <w:r w:rsidR="007636FA">
        <w:rPr>
          <w:bCs/>
        </w:rPr>
        <w:t>7</w:t>
      </w:r>
      <w:r w:rsidRPr="00483F2B">
        <w:rPr>
          <w:bCs/>
        </w:rPr>
        <w:t xml:space="preserve"> годов в соответствии с пунктами 2 – </w:t>
      </w:r>
      <w:r>
        <w:rPr>
          <w:bCs/>
        </w:rPr>
        <w:t>1</w:t>
      </w:r>
      <w:r w:rsidR="00AF54F3">
        <w:rPr>
          <w:bCs/>
        </w:rPr>
        <w:t>3</w:t>
      </w:r>
      <w:r w:rsidR="007A3508">
        <w:rPr>
          <w:bCs/>
        </w:rPr>
        <w:t xml:space="preserve"> настоящего р</w:t>
      </w:r>
      <w:r w:rsidR="00F31B1C">
        <w:rPr>
          <w:bCs/>
        </w:rPr>
        <w:t>ешения.</w:t>
      </w:r>
    </w:p>
    <w:p w:rsidR="00AA4D61" w:rsidRPr="0053537C" w:rsidRDefault="00AA4D61" w:rsidP="00F31B1C">
      <w:pPr>
        <w:tabs>
          <w:tab w:val="left" w:pos="567"/>
        </w:tabs>
        <w:jc w:val="both"/>
      </w:pPr>
      <w:r w:rsidRPr="00483F2B">
        <w:rPr>
          <w:bCs/>
        </w:rPr>
        <w:tab/>
      </w:r>
      <w:r w:rsidRPr="0053537C">
        <w:rPr>
          <w:bCs/>
        </w:rPr>
        <w:t xml:space="preserve">2. </w:t>
      </w:r>
      <w:r w:rsidRPr="0053537C">
        <w:t xml:space="preserve"> Утверди</w:t>
      </w:r>
      <w:r w:rsidR="007A3508">
        <w:t xml:space="preserve">ть общий объем доходов </w:t>
      </w:r>
      <w:r w:rsidR="00F31B1C">
        <w:t xml:space="preserve">местного </w:t>
      </w:r>
      <w:r w:rsidR="007A3508">
        <w:t>бюджета м</w:t>
      </w:r>
      <w:r w:rsidRPr="0053537C">
        <w:t>униципального образования:</w:t>
      </w:r>
    </w:p>
    <w:p w:rsidR="00AA4D61" w:rsidRPr="00820E2C" w:rsidRDefault="00AA4D61" w:rsidP="00F31B1C">
      <w:pPr>
        <w:pStyle w:val="30"/>
        <w:spacing w:after="0"/>
        <w:ind w:right="-57" w:firstLine="567"/>
        <w:jc w:val="both"/>
        <w:rPr>
          <w:i/>
          <w:color w:val="000000" w:themeColor="text1"/>
          <w:sz w:val="24"/>
          <w:szCs w:val="24"/>
        </w:rPr>
      </w:pPr>
      <w:r w:rsidRPr="00820E2C">
        <w:rPr>
          <w:sz w:val="24"/>
          <w:szCs w:val="24"/>
        </w:rPr>
        <w:t>2.1. На 202</w:t>
      </w:r>
      <w:r w:rsidR="007636FA">
        <w:rPr>
          <w:sz w:val="24"/>
          <w:szCs w:val="24"/>
        </w:rPr>
        <w:t>5</w:t>
      </w:r>
      <w:r w:rsidRPr="00820E2C">
        <w:rPr>
          <w:sz w:val="24"/>
          <w:szCs w:val="24"/>
        </w:rPr>
        <w:t xml:space="preserve"> год – в сумме   </w:t>
      </w:r>
      <w:r w:rsidR="00055D03" w:rsidRPr="00820E2C">
        <w:rPr>
          <w:sz w:val="24"/>
          <w:szCs w:val="24"/>
        </w:rPr>
        <w:t>1</w:t>
      </w:r>
      <w:r w:rsidR="00093480">
        <w:rPr>
          <w:sz w:val="24"/>
          <w:szCs w:val="24"/>
        </w:rPr>
        <w:t>89</w:t>
      </w:r>
      <w:r w:rsidR="007636FA">
        <w:rPr>
          <w:sz w:val="24"/>
          <w:szCs w:val="24"/>
        </w:rPr>
        <w:t xml:space="preserve"> </w:t>
      </w:r>
      <w:r w:rsidR="00093480">
        <w:rPr>
          <w:sz w:val="24"/>
          <w:szCs w:val="24"/>
        </w:rPr>
        <w:t>482</w:t>
      </w:r>
      <w:r w:rsidR="006F4F11" w:rsidRPr="00820E2C">
        <w:rPr>
          <w:sz w:val="24"/>
          <w:szCs w:val="24"/>
        </w:rPr>
        <w:t>,</w:t>
      </w:r>
      <w:r w:rsidR="00093480">
        <w:rPr>
          <w:sz w:val="24"/>
          <w:szCs w:val="24"/>
        </w:rPr>
        <w:t>5</w:t>
      </w:r>
      <w:r w:rsidR="006F4F11" w:rsidRPr="00820E2C">
        <w:rPr>
          <w:sz w:val="24"/>
          <w:szCs w:val="24"/>
        </w:rPr>
        <w:t xml:space="preserve"> </w:t>
      </w:r>
      <w:r w:rsidRPr="00820E2C">
        <w:rPr>
          <w:sz w:val="24"/>
          <w:szCs w:val="24"/>
        </w:rPr>
        <w:t xml:space="preserve">тыс. </w:t>
      </w:r>
      <w:r w:rsidRPr="00820E2C">
        <w:rPr>
          <w:color w:val="000000" w:themeColor="text1"/>
          <w:sz w:val="24"/>
          <w:szCs w:val="24"/>
        </w:rPr>
        <w:t>руб.;</w:t>
      </w:r>
    </w:p>
    <w:p w:rsidR="00AA4D61" w:rsidRPr="00820E2C" w:rsidRDefault="007D2BF9" w:rsidP="00F31B1C">
      <w:pPr>
        <w:ind w:firstLine="567"/>
        <w:jc w:val="both"/>
      </w:pPr>
      <w:r>
        <w:t>2.2. На 202</w:t>
      </w:r>
      <w:r w:rsidR="007636FA">
        <w:t>6</w:t>
      </w:r>
      <w:r w:rsidR="00AA4D61" w:rsidRPr="00820E2C">
        <w:t xml:space="preserve"> год – в сумме   </w:t>
      </w:r>
      <w:r w:rsidR="0073731D">
        <w:t>1</w:t>
      </w:r>
      <w:r w:rsidR="007636FA">
        <w:t>9</w:t>
      </w:r>
      <w:r w:rsidR="00093480">
        <w:t>6 860</w:t>
      </w:r>
      <w:r w:rsidR="0073731D">
        <w:t>,</w:t>
      </w:r>
      <w:r w:rsidR="00093480">
        <w:t>5</w:t>
      </w:r>
      <w:r w:rsidR="00AA4D61" w:rsidRPr="00820E2C">
        <w:t xml:space="preserve"> тыс. руб.;</w:t>
      </w:r>
    </w:p>
    <w:p w:rsidR="00AA4D61" w:rsidRPr="00820E2C" w:rsidRDefault="00AA4D61" w:rsidP="00F31B1C">
      <w:pPr>
        <w:ind w:firstLine="567"/>
        <w:jc w:val="both"/>
      </w:pPr>
      <w:r w:rsidRPr="00820E2C">
        <w:t>2.3. На 202</w:t>
      </w:r>
      <w:r w:rsidR="007636FA">
        <w:t>7</w:t>
      </w:r>
      <w:r w:rsidRPr="00820E2C">
        <w:t xml:space="preserve"> год – в сумме   </w:t>
      </w:r>
      <w:r w:rsidR="007636FA">
        <w:t>20</w:t>
      </w:r>
      <w:r w:rsidR="00093480">
        <w:t>4 499</w:t>
      </w:r>
      <w:r w:rsidR="006F4F11" w:rsidRPr="00820E2C">
        <w:t>,</w:t>
      </w:r>
      <w:r w:rsidR="00093480">
        <w:t>1</w:t>
      </w:r>
      <w:r w:rsidRPr="00820E2C">
        <w:t xml:space="preserve"> тыс. руб.</w:t>
      </w:r>
    </w:p>
    <w:p w:rsidR="00AA4D61" w:rsidRPr="00820E2C" w:rsidRDefault="00AA4D61" w:rsidP="00F31B1C">
      <w:pPr>
        <w:ind w:firstLine="567"/>
        <w:jc w:val="both"/>
      </w:pPr>
      <w:r w:rsidRPr="00820E2C">
        <w:t xml:space="preserve">3. Утвердить общий объем расходов </w:t>
      </w:r>
      <w:r w:rsidR="00F31B1C">
        <w:t xml:space="preserve">местного </w:t>
      </w:r>
      <w:r w:rsidRPr="00820E2C">
        <w:t>бюдже</w:t>
      </w:r>
      <w:r w:rsidR="007A3508" w:rsidRPr="00820E2C">
        <w:t>та м</w:t>
      </w:r>
      <w:r w:rsidRPr="00820E2C">
        <w:t>униципального образования:</w:t>
      </w:r>
    </w:p>
    <w:p w:rsidR="007636FA" w:rsidRPr="007636FA" w:rsidRDefault="007636FA" w:rsidP="007636FA">
      <w:pPr>
        <w:ind w:firstLine="567"/>
        <w:jc w:val="both"/>
        <w:rPr>
          <w:i/>
        </w:rPr>
      </w:pPr>
      <w:r>
        <w:t>3</w:t>
      </w:r>
      <w:r w:rsidRPr="007636FA">
        <w:t>.1. На 2025 год – в сумме   18</w:t>
      </w:r>
      <w:r w:rsidR="00093480">
        <w:t>9 482</w:t>
      </w:r>
      <w:r w:rsidRPr="007636FA">
        <w:t>,</w:t>
      </w:r>
      <w:r w:rsidR="00093480">
        <w:t>5</w:t>
      </w:r>
      <w:r w:rsidRPr="007636FA">
        <w:t xml:space="preserve"> тыс. руб.;</w:t>
      </w:r>
    </w:p>
    <w:p w:rsidR="007636FA" w:rsidRPr="007636FA" w:rsidRDefault="007636FA" w:rsidP="007636FA">
      <w:pPr>
        <w:ind w:firstLine="567"/>
        <w:jc w:val="both"/>
      </w:pPr>
      <w:r>
        <w:t>3</w:t>
      </w:r>
      <w:r w:rsidRPr="007636FA">
        <w:t>.2. На 2026 год – в сумме   19</w:t>
      </w:r>
      <w:r w:rsidR="00093480">
        <w:t>6 860,5</w:t>
      </w:r>
      <w:r w:rsidRPr="007636FA">
        <w:t xml:space="preserve"> тыс. руб.;</w:t>
      </w:r>
    </w:p>
    <w:p w:rsidR="007636FA" w:rsidRPr="007636FA" w:rsidRDefault="007636FA" w:rsidP="007636FA">
      <w:pPr>
        <w:ind w:firstLine="567"/>
        <w:jc w:val="both"/>
      </w:pPr>
      <w:r>
        <w:t>3</w:t>
      </w:r>
      <w:r w:rsidRPr="007636FA">
        <w:t>.3. На 2027 год – в сумме   20</w:t>
      </w:r>
      <w:r w:rsidR="00093480">
        <w:t>4 499</w:t>
      </w:r>
      <w:r w:rsidRPr="007636FA">
        <w:t>,</w:t>
      </w:r>
      <w:r w:rsidR="00093480">
        <w:t>1</w:t>
      </w:r>
      <w:r w:rsidRPr="007636FA">
        <w:t xml:space="preserve"> тыс. руб.</w:t>
      </w:r>
    </w:p>
    <w:p w:rsidR="00AA4D61" w:rsidRPr="00483F2B" w:rsidRDefault="00AA4D61" w:rsidP="00F31B1C">
      <w:pPr>
        <w:tabs>
          <w:tab w:val="left" w:pos="567"/>
        </w:tabs>
        <w:jc w:val="both"/>
      </w:pPr>
      <w:r w:rsidRPr="00483F2B">
        <w:rPr>
          <w:b/>
          <w:bCs/>
        </w:rPr>
        <w:t> </w:t>
      </w:r>
      <w:r w:rsidRPr="00483F2B">
        <w:rPr>
          <w:b/>
          <w:bCs/>
        </w:rPr>
        <w:tab/>
      </w:r>
      <w:r w:rsidRPr="00483F2B">
        <w:t>4. Уста</w:t>
      </w:r>
      <w:r w:rsidR="007A3508">
        <w:t>новить размер дефицита</w:t>
      </w:r>
      <w:r w:rsidR="00F31B1C">
        <w:t xml:space="preserve"> </w:t>
      </w:r>
      <w:r w:rsidR="00885331">
        <w:t>(профицита)</w:t>
      </w:r>
      <w:r w:rsidR="00F31B1C">
        <w:t xml:space="preserve"> местного</w:t>
      </w:r>
      <w:r w:rsidR="007A3508">
        <w:t xml:space="preserve"> бюджета м</w:t>
      </w:r>
      <w:r w:rsidRPr="00483F2B">
        <w:t>униципального образования:</w:t>
      </w:r>
    </w:p>
    <w:p w:rsidR="00AA4D61" w:rsidRDefault="00AA4D61" w:rsidP="00F31B1C">
      <w:pPr>
        <w:ind w:firstLine="567"/>
        <w:jc w:val="both"/>
      </w:pPr>
      <w:r w:rsidRPr="00483F2B">
        <w:t>4.1. На 20</w:t>
      </w:r>
      <w:r>
        <w:t>2</w:t>
      </w:r>
      <w:r w:rsidR="007636FA">
        <w:t>5</w:t>
      </w:r>
      <w:r>
        <w:t xml:space="preserve"> год – в сумме        0,0</w:t>
      </w:r>
      <w:r w:rsidRPr="00483F2B">
        <w:t> тыс. руб.;</w:t>
      </w:r>
      <w:r>
        <w:t xml:space="preserve"> </w:t>
      </w:r>
    </w:p>
    <w:p w:rsidR="00AA4D61" w:rsidRPr="00483F2B" w:rsidRDefault="00AA4D61" w:rsidP="00F31B1C">
      <w:pPr>
        <w:ind w:firstLine="567"/>
        <w:jc w:val="both"/>
      </w:pPr>
      <w:r w:rsidRPr="00483F2B">
        <w:t>4.2. На 202</w:t>
      </w:r>
      <w:r w:rsidR="007636FA">
        <w:t>6</w:t>
      </w:r>
      <w:r w:rsidRPr="00483F2B">
        <w:t xml:space="preserve"> год – в сумме        0,0, тыс. руб.;</w:t>
      </w:r>
    </w:p>
    <w:p w:rsidR="00F31B1C" w:rsidRPr="00483F2B" w:rsidRDefault="00AA4D61" w:rsidP="00F31B1C">
      <w:pPr>
        <w:ind w:firstLine="567"/>
        <w:jc w:val="both"/>
      </w:pPr>
      <w:r w:rsidRPr="00483F2B">
        <w:t>4.3. На 202</w:t>
      </w:r>
      <w:r w:rsidR="007636FA">
        <w:t>7</w:t>
      </w:r>
      <w:r w:rsidRPr="00483F2B">
        <w:t xml:space="preserve"> год – в сумме        0,0 тыс. руб.</w:t>
      </w:r>
    </w:p>
    <w:p w:rsidR="00AA4D61" w:rsidRDefault="00AA4D61" w:rsidP="00F31B1C">
      <w:pPr>
        <w:ind w:firstLine="567"/>
        <w:jc w:val="both"/>
      </w:pPr>
      <w:r w:rsidRPr="00B749A8">
        <w:rPr>
          <w:bCs/>
        </w:rPr>
        <w:t>5.</w:t>
      </w:r>
      <w:r w:rsidRPr="00B749A8">
        <w:rPr>
          <w:b/>
          <w:bCs/>
        </w:rPr>
        <w:t xml:space="preserve"> </w:t>
      </w:r>
      <w:r w:rsidR="007A3508">
        <w:t>Учесть в</w:t>
      </w:r>
      <w:r w:rsidR="00F31B1C">
        <w:t xml:space="preserve"> местном</w:t>
      </w:r>
      <w:r w:rsidR="007A3508">
        <w:t xml:space="preserve"> бюджете м</w:t>
      </w:r>
      <w:r w:rsidRPr="00B749A8">
        <w:t>униципального образования Доходы</w:t>
      </w:r>
      <w:r w:rsidRPr="00557E53">
        <w:t xml:space="preserve"> </w:t>
      </w:r>
      <w:r w:rsidR="00807AE8">
        <w:t xml:space="preserve">местного </w:t>
      </w:r>
      <w:r w:rsidR="007A3508">
        <w:t>бюджета внутригородского м</w:t>
      </w:r>
      <w:r w:rsidRPr="00557E53">
        <w:t xml:space="preserve">униципального образования </w:t>
      </w:r>
      <w:r w:rsidR="007A3508">
        <w:t xml:space="preserve">города федерального значения                  </w:t>
      </w:r>
      <w:r w:rsidRPr="00557E53">
        <w:t xml:space="preserve">Санкт-Петербурга муниципальный округ </w:t>
      </w:r>
      <w:proofErr w:type="gramStart"/>
      <w:r w:rsidR="003F694E">
        <w:t>Звездное</w:t>
      </w:r>
      <w:proofErr w:type="gramEnd"/>
      <w:r w:rsidR="003F694E">
        <w:t xml:space="preserve"> </w:t>
      </w:r>
      <w:r w:rsidRPr="00B749A8">
        <w:t>на 202</w:t>
      </w:r>
      <w:r w:rsidR="007636FA">
        <w:t>5</w:t>
      </w:r>
      <w:r w:rsidRPr="00B749A8">
        <w:t xml:space="preserve"> год </w:t>
      </w:r>
      <w:r w:rsidR="007A3508">
        <w:t xml:space="preserve">и </w:t>
      </w:r>
      <w:r w:rsidR="009B2750">
        <w:t xml:space="preserve">на </w:t>
      </w:r>
      <w:r w:rsidR="00D36CB8">
        <w:t>плановый период 202</w:t>
      </w:r>
      <w:r w:rsidR="007636FA">
        <w:t xml:space="preserve">6 </w:t>
      </w:r>
      <w:r w:rsidR="007A3508">
        <w:t xml:space="preserve">и </w:t>
      </w:r>
      <w:r w:rsidR="003F694E">
        <w:t>202</w:t>
      </w:r>
      <w:r w:rsidR="007636FA">
        <w:t>7</w:t>
      </w:r>
      <w:r w:rsidR="003F694E">
        <w:t xml:space="preserve"> годов </w:t>
      </w:r>
      <w:r w:rsidRPr="00B749A8">
        <w:t>согласно приложению № 1</w:t>
      </w:r>
      <w:r w:rsidR="003F694E">
        <w:t>.</w:t>
      </w:r>
    </w:p>
    <w:p w:rsidR="00AA4D61" w:rsidRPr="00483F2B" w:rsidRDefault="00AA4D61" w:rsidP="00F31B1C">
      <w:pPr>
        <w:ind w:firstLine="567"/>
        <w:jc w:val="both"/>
        <w:rPr>
          <w:i/>
        </w:rPr>
      </w:pPr>
      <w:r w:rsidRPr="00483F2B">
        <w:rPr>
          <w:bCs/>
        </w:rPr>
        <w:t>6.</w:t>
      </w:r>
      <w:r w:rsidRPr="00483F2B">
        <w:rPr>
          <w:b/>
          <w:bCs/>
        </w:rPr>
        <w:t xml:space="preserve"> </w:t>
      </w:r>
      <w:r w:rsidRPr="00483F2B">
        <w:t xml:space="preserve">Утвердить распределение </w:t>
      </w:r>
      <w:r w:rsidR="007A3508">
        <w:t>бюджетных ассигнований бюджета м</w:t>
      </w:r>
      <w:r w:rsidRPr="00483F2B">
        <w:t xml:space="preserve">униципального образования по разделам, подразделам, целевым статьям и видам расходов классификации расходов бюджета в Ведомственной структуре </w:t>
      </w:r>
      <w:proofErr w:type="gramStart"/>
      <w:r w:rsidRPr="00483F2B">
        <w:t xml:space="preserve">расходов </w:t>
      </w:r>
      <w:r w:rsidR="00807AE8">
        <w:t xml:space="preserve">местного </w:t>
      </w:r>
      <w:r w:rsidR="000C56A7">
        <w:t>бюджета внутригородского м</w:t>
      </w:r>
      <w:r w:rsidRPr="00557E53">
        <w:t xml:space="preserve">униципального образования </w:t>
      </w:r>
      <w:r w:rsidR="000C56A7">
        <w:t xml:space="preserve">города федерального значения </w:t>
      </w:r>
      <w:r w:rsidR="00F31B1C">
        <w:t xml:space="preserve">                  </w:t>
      </w:r>
      <w:r w:rsidRPr="00557E53">
        <w:t>Санкт-Петербурга</w:t>
      </w:r>
      <w:proofErr w:type="gramEnd"/>
      <w:r w:rsidRPr="00557E53">
        <w:t xml:space="preserve"> муниципальный </w:t>
      </w:r>
      <w:r>
        <w:t xml:space="preserve">округ </w:t>
      </w:r>
      <w:r w:rsidR="003F694E">
        <w:t>Звездное</w:t>
      </w:r>
      <w:r>
        <w:t xml:space="preserve"> на 202</w:t>
      </w:r>
      <w:r w:rsidR="007636FA">
        <w:t>5</w:t>
      </w:r>
      <w:r w:rsidRPr="00557E53">
        <w:t xml:space="preserve"> год</w:t>
      </w:r>
      <w:r w:rsidRPr="00483F2B">
        <w:t xml:space="preserve"> </w:t>
      </w:r>
      <w:r w:rsidR="000C56A7">
        <w:t xml:space="preserve">и </w:t>
      </w:r>
      <w:r w:rsidR="009B2750">
        <w:t xml:space="preserve">на </w:t>
      </w:r>
      <w:r w:rsidR="000C56A7">
        <w:t>плановый период 202</w:t>
      </w:r>
      <w:r w:rsidR="007636FA">
        <w:t>6</w:t>
      </w:r>
      <w:r w:rsidR="000C56A7">
        <w:t xml:space="preserve"> и </w:t>
      </w:r>
      <w:r w:rsidR="003F694E">
        <w:t>202</w:t>
      </w:r>
      <w:r w:rsidR="007636FA">
        <w:t>7</w:t>
      </w:r>
      <w:r w:rsidR="003F694E">
        <w:t xml:space="preserve"> годов </w:t>
      </w:r>
      <w:r w:rsidRPr="00483F2B">
        <w:t>согласно приложению №</w:t>
      </w:r>
      <w:r w:rsidRPr="00557E53">
        <w:t xml:space="preserve"> </w:t>
      </w:r>
      <w:r w:rsidR="003F694E">
        <w:t>2.</w:t>
      </w:r>
      <w:r w:rsidRPr="00483F2B">
        <w:t xml:space="preserve"> </w:t>
      </w:r>
    </w:p>
    <w:p w:rsidR="00AA4D61" w:rsidRDefault="00AA4D61" w:rsidP="00F31B1C">
      <w:pPr>
        <w:tabs>
          <w:tab w:val="left" w:pos="567"/>
        </w:tabs>
        <w:jc w:val="both"/>
      </w:pPr>
      <w:r w:rsidRPr="00483F2B">
        <w:lastRenderedPageBreak/>
        <w:t> </w:t>
      </w:r>
      <w:r w:rsidRPr="00483F2B">
        <w:tab/>
      </w:r>
      <w:r>
        <w:t>7</w:t>
      </w:r>
      <w:r w:rsidRPr="00483F2B">
        <w:t>. Утвердить объем межбюджетных трансфертов, получаемых из других бюджетов</w:t>
      </w:r>
      <w:r w:rsidR="009556A2">
        <w:t>.</w:t>
      </w:r>
      <w:r w:rsidRPr="00483F2B">
        <w:t xml:space="preserve">  </w:t>
      </w:r>
    </w:p>
    <w:p w:rsidR="00AA4D61" w:rsidRPr="00483F2B" w:rsidRDefault="00AA4D61" w:rsidP="00F31B1C">
      <w:pPr>
        <w:ind w:firstLine="567"/>
        <w:jc w:val="both"/>
      </w:pPr>
      <w:r>
        <w:t>7.1.</w:t>
      </w:r>
      <w:r w:rsidR="001E39B7">
        <w:t xml:space="preserve"> </w:t>
      </w:r>
      <w:r>
        <w:t>В</w:t>
      </w:r>
      <w:r w:rsidRPr="00483F2B">
        <w:t xml:space="preserve"> части средств субвенций бюджетам внутригородских муниципальных образований Санкт-Петербурга на исполнение органами местного самоуправления в Санкт-Петербурге отдельных государственных полномочий Санкт-Петербурга:</w:t>
      </w:r>
    </w:p>
    <w:p w:rsidR="00AA4D61" w:rsidRPr="00483F2B" w:rsidRDefault="00AA4D61" w:rsidP="00F31B1C">
      <w:pPr>
        <w:ind w:firstLine="567"/>
        <w:jc w:val="both"/>
      </w:pPr>
      <w:r w:rsidRPr="009556A2">
        <w:t>7.1.1.</w:t>
      </w:r>
      <w:r w:rsidRPr="00483F2B">
        <w:t xml:space="preserve"> На 202</w:t>
      </w:r>
      <w:r w:rsidR="007636FA">
        <w:t>5</w:t>
      </w:r>
      <w:r w:rsidRPr="00483F2B">
        <w:t xml:space="preserve"> год – в сумме </w:t>
      </w:r>
      <w:r w:rsidR="00093480">
        <w:t>23 078</w:t>
      </w:r>
      <w:r w:rsidR="0073731D">
        <w:t>,</w:t>
      </w:r>
      <w:r w:rsidR="00093480">
        <w:t>6</w:t>
      </w:r>
      <w:r w:rsidRPr="00483F2B">
        <w:t> тыс. руб.;</w:t>
      </w:r>
    </w:p>
    <w:p w:rsidR="00AA4D61" w:rsidRPr="00483F2B" w:rsidRDefault="00AA4D61" w:rsidP="00F31B1C">
      <w:pPr>
        <w:ind w:firstLine="567"/>
        <w:jc w:val="both"/>
      </w:pPr>
      <w:r>
        <w:t>7</w:t>
      </w:r>
      <w:r w:rsidRPr="00483F2B">
        <w:t>.</w:t>
      </w:r>
      <w:r>
        <w:t>1.2.</w:t>
      </w:r>
      <w:r w:rsidRPr="00483F2B">
        <w:t xml:space="preserve"> На 202</w:t>
      </w:r>
      <w:r w:rsidR="007636FA">
        <w:t>6</w:t>
      </w:r>
      <w:r>
        <w:t xml:space="preserve"> </w:t>
      </w:r>
      <w:r w:rsidRPr="00483F2B">
        <w:t>год – в сумме </w:t>
      </w:r>
      <w:r w:rsidR="00EF009D">
        <w:t>2</w:t>
      </w:r>
      <w:r w:rsidR="00093480">
        <w:t>3</w:t>
      </w:r>
      <w:r w:rsidR="00EF009D">
        <w:t> </w:t>
      </w:r>
      <w:r w:rsidR="00093480">
        <w:t>983</w:t>
      </w:r>
      <w:r w:rsidR="00EF009D">
        <w:t>,</w:t>
      </w:r>
      <w:r w:rsidR="00093480">
        <w:t>2</w:t>
      </w:r>
      <w:r w:rsidR="00EF009D">
        <w:t>8</w:t>
      </w:r>
      <w:r>
        <w:t xml:space="preserve"> </w:t>
      </w:r>
      <w:r w:rsidRPr="00483F2B">
        <w:t>тыс. руб.;</w:t>
      </w:r>
    </w:p>
    <w:p w:rsidR="00AA4D61" w:rsidRPr="00483F2B" w:rsidRDefault="00AA4D61" w:rsidP="00F31B1C">
      <w:pPr>
        <w:ind w:firstLine="567"/>
        <w:jc w:val="both"/>
      </w:pPr>
      <w:r>
        <w:t>7</w:t>
      </w:r>
      <w:r w:rsidRPr="00483F2B">
        <w:t>.</w:t>
      </w:r>
      <w:r>
        <w:t>1.</w:t>
      </w:r>
      <w:r w:rsidRPr="00483F2B">
        <w:t>3. На 202</w:t>
      </w:r>
      <w:r w:rsidR="007636FA">
        <w:t>7</w:t>
      </w:r>
      <w:r>
        <w:t xml:space="preserve"> </w:t>
      </w:r>
      <w:r w:rsidRPr="00483F2B">
        <w:t xml:space="preserve">год – в сумме </w:t>
      </w:r>
      <w:r w:rsidR="00EF009D">
        <w:t>2</w:t>
      </w:r>
      <w:r w:rsidR="00093480">
        <w:t>4 917</w:t>
      </w:r>
      <w:r w:rsidR="00EF009D">
        <w:t>,</w:t>
      </w:r>
      <w:r w:rsidR="00093480">
        <w:t>4</w:t>
      </w:r>
      <w:r w:rsidRPr="00483F2B">
        <w:t> тыс. руб.</w:t>
      </w:r>
    </w:p>
    <w:p w:rsidR="00AA4D61" w:rsidRDefault="00AA4D61" w:rsidP="00F31B1C">
      <w:pPr>
        <w:ind w:firstLine="567"/>
        <w:jc w:val="both"/>
      </w:pPr>
      <w:r>
        <w:t xml:space="preserve">7.2. </w:t>
      </w:r>
      <w:r w:rsidR="008C50B5">
        <w:t xml:space="preserve"> </w:t>
      </w:r>
      <w:r>
        <w:t>В</w:t>
      </w:r>
      <w:r w:rsidRPr="00483F2B">
        <w:t xml:space="preserve"> части </w:t>
      </w:r>
      <w:r>
        <w:t>д</w:t>
      </w:r>
      <w:r w:rsidRPr="00443E9E">
        <w:t>отации бюджетам бюджетной системы Российской Федерации</w:t>
      </w:r>
      <w:r w:rsidR="009556A2">
        <w:t>:</w:t>
      </w:r>
      <w:r w:rsidRPr="00443E9E">
        <w:t xml:space="preserve"> </w:t>
      </w:r>
    </w:p>
    <w:p w:rsidR="00AA4D61" w:rsidRDefault="000C56A7" w:rsidP="00F31B1C">
      <w:pPr>
        <w:tabs>
          <w:tab w:val="left" w:pos="3544"/>
        </w:tabs>
        <w:ind w:firstLine="567"/>
        <w:jc w:val="both"/>
      </w:pPr>
      <w:r>
        <w:t>7.2.1. На 202</w:t>
      </w:r>
      <w:r w:rsidR="007636FA">
        <w:t>5</w:t>
      </w:r>
      <w:r w:rsidR="00AA4D61">
        <w:t xml:space="preserve"> год в сумме –</w:t>
      </w:r>
      <w:r w:rsidR="005D6EEC">
        <w:t xml:space="preserve"> </w:t>
      </w:r>
      <w:r w:rsidR="00EF009D">
        <w:t>148 98</w:t>
      </w:r>
      <w:r w:rsidR="00093480">
        <w:t>6</w:t>
      </w:r>
      <w:r w:rsidR="00EF009D">
        <w:t>,</w:t>
      </w:r>
      <w:r w:rsidR="00093480">
        <w:t>0</w:t>
      </w:r>
      <w:r w:rsidR="006F4F11">
        <w:t xml:space="preserve"> </w:t>
      </w:r>
      <w:r w:rsidR="00AA4D61">
        <w:t>тыс. руб.;</w:t>
      </w:r>
      <w:r w:rsidR="00AA4D61" w:rsidRPr="00B749A8">
        <w:t xml:space="preserve"> </w:t>
      </w:r>
    </w:p>
    <w:p w:rsidR="00AA4D61" w:rsidRDefault="000C56A7" w:rsidP="00F31B1C">
      <w:pPr>
        <w:ind w:firstLine="567"/>
        <w:jc w:val="both"/>
      </w:pPr>
      <w:r>
        <w:t>7.2.2. На 202</w:t>
      </w:r>
      <w:r w:rsidR="007636FA">
        <w:t>6</w:t>
      </w:r>
      <w:r w:rsidR="00AA4D61">
        <w:t xml:space="preserve"> год в сумме –</w:t>
      </w:r>
      <w:r w:rsidR="005D6EEC">
        <w:t xml:space="preserve"> </w:t>
      </w:r>
      <w:r w:rsidR="00EF009D">
        <w:t>153 443,</w:t>
      </w:r>
      <w:r w:rsidR="00093480">
        <w:t>3</w:t>
      </w:r>
      <w:r w:rsidR="00AA4D61">
        <w:t xml:space="preserve"> тыс. руб.;</w:t>
      </w:r>
    </w:p>
    <w:p w:rsidR="00AA4D61" w:rsidRDefault="000C56A7" w:rsidP="00F31B1C">
      <w:pPr>
        <w:ind w:firstLine="567"/>
        <w:jc w:val="both"/>
      </w:pPr>
      <w:r>
        <w:t>7.2.3. На 202</w:t>
      </w:r>
      <w:r w:rsidR="007636FA">
        <w:t>7</w:t>
      </w:r>
      <w:r w:rsidR="00AA4D61">
        <w:t xml:space="preserve"> год в сумме –</w:t>
      </w:r>
      <w:r w:rsidR="005D6EEC">
        <w:t xml:space="preserve"> </w:t>
      </w:r>
      <w:r w:rsidR="00EF009D">
        <w:t>157 897,</w:t>
      </w:r>
      <w:r w:rsidR="00093480">
        <w:t>7</w:t>
      </w:r>
      <w:r w:rsidR="00AA4D61">
        <w:t xml:space="preserve"> тыс. руб.</w:t>
      </w:r>
    </w:p>
    <w:p w:rsidR="008C50B5" w:rsidRDefault="008C50B5" w:rsidP="00F31B1C">
      <w:pPr>
        <w:ind w:firstLine="567"/>
        <w:jc w:val="both"/>
      </w:pPr>
      <w:r>
        <w:t>7.3. В</w:t>
      </w:r>
      <w:r w:rsidRPr="00483F2B">
        <w:t xml:space="preserve"> части </w:t>
      </w:r>
      <w:r>
        <w:t xml:space="preserve">субсидии  бюджетам  </w:t>
      </w:r>
      <w:r w:rsidRPr="00443E9E">
        <w:t>бюджетной системы Российской Федерации</w:t>
      </w:r>
      <w:r>
        <w:t>:</w:t>
      </w:r>
      <w:r w:rsidRPr="00443E9E">
        <w:t xml:space="preserve"> </w:t>
      </w:r>
    </w:p>
    <w:p w:rsidR="008C50B5" w:rsidRDefault="008C50B5" w:rsidP="00F31B1C">
      <w:pPr>
        <w:ind w:firstLine="567"/>
        <w:jc w:val="both"/>
      </w:pPr>
      <w:r>
        <w:t>7.3.1. На 202</w:t>
      </w:r>
      <w:r w:rsidR="007636FA">
        <w:t>5</w:t>
      </w:r>
      <w:r>
        <w:t xml:space="preserve"> год в сумме –</w:t>
      </w:r>
      <w:r w:rsidR="005D6EEC">
        <w:t xml:space="preserve"> </w:t>
      </w:r>
      <w:r>
        <w:t xml:space="preserve"> </w:t>
      </w:r>
      <w:r w:rsidR="00726B53">
        <w:t xml:space="preserve">        0</w:t>
      </w:r>
      <w:r>
        <w:t>,</w:t>
      </w:r>
      <w:r w:rsidR="00726B53">
        <w:t>0</w:t>
      </w:r>
      <w:r>
        <w:t xml:space="preserve"> тыс. руб.;</w:t>
      </w:r>
      <w:r w:rsidRPr="00B749A8">
        <w:t xml:space="preserve"> </w:t>
      </w:r>
    </w:p>
    <w:p w:rsidR="008C50B5" w:rsidRDefault="008C50B5" w:rsidP="00F31B1C">
      <w:pPr>
        <w:ind w:firstLine="567"/>
        <w:jc w:val="both"/>
      </w:pPr>
      <w:r>
        <w:t>7.3.2. На 202</w:t>
      </w:r>
      <w:r w:rsidR="007636FA">
        <w:t>6</w:t>
      </w:r>
      <w:r>
        <w:t xml:space="preserve"> год в сумме –         </w:t>
      </w:r>
      <w:r w:rsidR="005D6EEC">
        <w:t xml:space="preserve"> </w:t>
      </w:r>
      <w:r>
        <w:t>0,0 тыс. руб.;</w:t>
      </w:r>
    </w:p>
    <w:p w:rsidR="008C50B5" w:rsidRDefault="008C50B5" w:rsidP="00F31B1C">
      <w:pPr>
        <w:tabs>
          <w:tab w:val="left" w:pos="4111"/>
        </w:tabs>
        <w:ind w:firstLine="567"/>
        <w:jc w:val="both"/>
      </w:pPr>
      <w:r>
        <w:t>7.3.3. На 202</w:t>
      </w:r>
      <w:r w:rsidR="007636FA">
        <w:t>7</w:t>
      </w:r>
      <w:r>
        <w:t xml:space="preserve"> год в сумме –         </w:t>
      </w:r>
      <w:r w:rsidR="005D6EEC">
        <w:t xml:space="preserve"> </w:t>
      </w:r>
      <w:r>
        <w:t>0,0 тыс. руб.</w:t>
      </w:r>
    </w:p>
    <w:p w:rsidR="00AA4D61" w:rsidRPr="00483F2B" w:rsidRDefault="00AA4D61" w:rsidP="00F31B1C">
      <w:pPr>
        <w:ind w:firstLine="567"/>
        <w:jc w:val="both"/>
      </w:pPr>
      <w:r>
        <w:t>8</w:t>
      </w:r>
      <w:r w:rsidRPr="00483F2B">
        <w:t xml:space="preserve">. </w:t>
      </w:r>
      <w:bookmarkStart w:id="1" w:name="OLE_LINK1"/>
      <w:r w:rsidRPr="00483F2B">
        <w:t>Утвердить общий объем бюджетных ассигнований, направляемых на исполнение публичных нормативных обязательств:</w:t>
      </w:r>
    </w:p>
    <w:p w:rsidR="00AA4D61" w:rsidRPr="003F694E" w:rsidRDefault="00AA4D61" w:rsidP="00F31B1C">
      <w:pPr>
        <w:ind w:firstLine="567"/>
        <w:jc w:val="both"/>
        <w:rPr>
          <w:i/>
          <w:color w:val="000000" w:themeColor="text1"/>
        </w:rPr>
      </w:pPr>
      <w:r>
        <w:t>8</w:t>
      </w:r>
      <w:r w:rsidRPr="00483F2B">
        <w:t>.1. На 202</w:t>
      </w:r>
      <w:r w:rsidR="007636FA">
        <w:t>5</w:t>
      </w:r>
      <w:r w:rsidRPr="00483F2B">
        <w:t xml:space="preserve"> год – в сумме </w:t>
      </w:r>
      <w:r w:rsidR="00EF009D">
        <w:t>11 119</w:t>
      </w:r>
      <w:r w:rsidR="0073731D">
        <w:t>,</w:t>
      </w:r>
      <w:r w:rsidR="00EF009D">
        <w:t>3</w:t>
      </w:r>
      <w:r w:rsidRPr="00483F2B">
        <w:t xml:space="preserve"> </w:t>
      </w:r>
      <w:r w:rsidRPr="003F694E">
        <w:rPr>
          <w:color w:val="000000" w:themeColor="text1"/>
        </w:rPr>
        <w:t>тыс. руб.;</w:t>
      </w:r>
    </w:p>
    <w:p w:rsidR="00AA4D61" w:rsidRPr="00483F2B" w:rsidRDefault="00AA4D61" w:rsidP="00F31B1C">
      <w:pPr>
        <w:ind w:firstLine="567"/>
        <w:jc w:val="both"/>
      </w:pPr>
      <w:r>
        <w:t>8</w:t>
      </w:r>
      <w:r w:rsidRPr="00483F2B">
        <w:t>.2. На 202</w:t>
      </w:r>
      <w:r w:rsidR="007636FA">
        <w:t>6</w:t>
      </w:r>
      <w:r w:rsidRPr="00483F2B">
        <w:t xml:space="preserve"> год – в сумме </w:t>
      </w:r>
      <w:r w:rsidR="0073731D">
        <w:t>1</w:t>
      </w:r>
      <w:r w:rsidR="00EF009D">
        <w:t>1 554</w:t>
      </w:r>
      <w:r w:rsidR="0073731D">
        <w:t>,</w:t>
      </w:r>
      <w:r w:rsidR="00EF009D">
        <w:t>2</w:t>
      </w:r>
      <w:r w:rsidRPr="00483F2B">
        <w:t xml:space="preserve"> тыс. руб.;</w:t>
      </w:r>
    </w:p>
    <w:p w:rsidR="00AA4D61" w:rsidRPr="000C56A7" w:rsidRDefault="00AA4D61" w:rsidP="00F31B1C">
      <w:pPr>
        <w:ind w:firstLine="567"/>
        <w:jc w:val="both"/>
        <w:rPr>
          <w:i/>
        </w:rPr>
      </w:pPr>
      <w:r>
        <w:t>8</w:t>
      </w:r>
      <w:r w:rsidRPr="00483F2B">
        <w:t>.3. На 202</w:t>
      </w:r>
      <w:r w:rsidR="007636FA">
        <w:t>7</w:t>
      </w:r>
      <w:r w:rsidRPr="00483F2B">
        <w:t xml:space="preserve"> год – в сумме </w:t>
      </w:r>
      <w:r w:rsidR="0073731D">
        <w:t>1</w:t>
      </w:r>
      <w:r w:rsidR="00EF009D">
        <w:t>2 004</w:t>
      </w:r>
      <w:r>
        <w:t>,</w:t>
      </w:r>
      <w:r w:rsidR="00EF009D">
        <w:t>6</w:t>
      </w:r>
      <w:r w:rsidRPr="00483F2B">
        <w:t xml:space="preserve"> тыс. руб.</w:t>
      </w:r>
    </w:p>
    <w:bookmarkEnd w:id="1"/>
    <w:p w:rsidR="00AA4D61" w:rsidRPr="00827888" w:rsidRDefault="00AA4D61" w:rsidP="00F31B1C">
      <w:pPr>
        <w:jc w:val="both"/>
      </w:pPr>
      <w:r w:rsidRPr="00827888">
        <w:t xml:space="preserve">          </w:t>
      </w:r>
      <w:r w:rsidR="003F694E" w:rsidRPr="00827888">
        <w:t>9</w:t>
      </w:r>
      <w:r w:rsidRPr="00827888">
        <w:t>. Утвердить общий объем условно утвержденных расходов:</w:t>
      </w:r>
    </w:p>
    <w:p w:rsidR="00055D03" w:rsidRPr="00820E2C" w:rsidRDefault="0059002E" w:rsidP="00F31B1C">
      <w:pPr>
        <w:autoSpaceDE w:val="0"/>
        <w:autoSpaceDN w:val="0"/>
        <w:adjustRightInd w:val="0"/>
        <w:ind w:firstLine="567"/>
        <w:jc w:val="both"/>
      </w:pPr>
      <w:r>
        <w:t xml:space="preserve"> </w:t>
      </w:r>
      <w:r w:rsidR="003F694E" w:rsidRPr="00820E2C">
        <w:t>9</w:t>
      </w:r>
      <w:r w:rsidR="000C56A7" w:rsidRPr="00820E2C">
        <w:t>.1. На 202</w:t>
      </w:r>
      <w:r w:rsidR="007636FA">
        <w:t>6</w:t>
      </w:r>
      <w:r w:rsidR="00AA4D61" w:rsidRPr="00820E2C">
        <w:t xml:space="preserve"> год – в сумме </w:t>
      </w:r>
      <w:r w:rsidR="00EF009D">
        <w:t xml:space="preserve">  </w:t>
      </w:r>
      <w:r w:rsidR="00247CCF" w:rsidRPr="00820E2C">
        <w:t>4</w:t>
      </w:r>
      <w:r w:rsidR="00726B53">
        <w:t xml:space="preserve"> </w:t>
      </w:r>
      <w:r w:rsidR="00093480">
        <w:t>921</w:t>
      </w:r>
      <w:r w:rsidR="003431B7" w:rsidRPr="00820E2C">
        <w:t>,</w:t>
      </w:r>
      <w:r w:rsidR="00093480">
        <w:t>5</w:t>
      </w:r>
      <w:r w:rsidR="00AA4D61" w:rsidRPr="00820E2C">
        <w:t xml:space="preserve"> тысяч рублей;</w:t>
      </w:r>
    </w:p>
    <w:p w:rsidR="00AA4D61" w:rsidRPr="00820E2C" w:rsidRDefault="0059002E" w:rsidP="00F31B1C">
      <w:pPr>
        <w:autoSpaceDE w:val="0"/>
        <w:autoSpaceDN w:val="0"/>
        <w:adjustRightInd w:val="0"/>
        <w:ind w:firstLine="567"/>
        <w:jc w:val="both"/>
      </w:pPr>
      <w:r>
        <w:t xml:space="preserve"> </w:t>
      </w:r>
      <w:r w:rsidR="003F694E" w:rsidRPr="00820E2C">
        <w:t>9</w:t>
      </w:r>
      <w:r w:rsidR="00AA4D61" w:rsidRPr="00820E2C">
        <w:t>.2.</w:t>
      </w:r>
      <w:r w:rsidR="000C56A7" w:rsidRPr="00820E2C">
        <w:t xml:space="preserve"> На 202</w:t>
      </w:r>
      <w:r w:rsidR="007636FA">
        <w:t>7</w:t>
      </w:r>
      <w:r w:rsidR="00AA4D61" w:rsidRPr="00820E2C">
        <w:t xml:space="preserve"> год – в сумме </w:t>
      </w:r>
      <w:r w:rsidR="00EF009D">
        <w:t xml:space="preserve">10 </w:t>
      </w:r>
      <w:r w:rsidR="00093480">
        <w:t>225</w:t>
      </w:r>
      <w:r w:rsidR="003431B7" w:rsidRPr="00820E2C">
        <w:t>,</w:t>
      </w:r>
      <w:r w:rsidR="00EF009D">
        <w:t>0</w:t>
      </w:r>
      <w:r w:rsidR="00AA4D61" w:rsidRPr="00820E2C">
        <w:t xml:space="preserve"> тысяч рублей</w:t>
      </w:r>
      <w:r w:rsidR="00820E2C">
        <w:t>.</w:t>
      </w:r>
    </w:p>
    <w:p w:rsidR="00AA4D61" w:rsidRPr="00827888" w:rsidRDefault="00AA4D61" w:rsidP="00F31B1C">
      <w:pPr>
        <w:pStyle w:val="2"/>
        <w:tabs>
          <w:tab w:val="left" w:pos="0"/>
          <w:tab w:val="left" w:pos="567"/>
        </w:tabs>
        <w:rPr>
          <w:rFonts w:ascii="Times New Roman" w:hAnsi="Times New Roman"/>
          <w:bCs/>
          <w:sz w:val="24"/>
        </w:rPr>
      </w:pPr>
      <w:r w:rsidRPr="00827888">
        <w:rPr>
          <w:rFonts w:ascii="Times New Roman" w:hAnsi="Times New Roman"/>
          <w:spacing w:val="-4"/>
          <w:sz w:val="24"/>
        </w:rPr>
        <w:t xml:space="preserve">          1</w:t>
      </w:r>
      <w:r w:rsidR="00EB61F4">
        <w:rPr>
          <w:rFonts w:ascii="Times New Roman" w:hAnsi="Times New Roman"/>
          <w:spacing w:val="-4"/>
          <w:sz w:val="24"/>
        </w:rPr>
        <w:t>0</w:t>
      </w:r>
      <w:r w:rsidRPr="00827888">
        <w:rPr>
          <w:rFonts w:ascii="Times New Roman" w:hAnsi="Times New Roman"/>
          <w:spacing w:val="-4"/>
          <w:sz w:val="24"/>
        </w:rPr>
        <w:t>. У</w:t>
      </w:r>
      <w:r w:rsidRPr="00827888">
        <w:rPr>
          <w:rFonts w:ascii="Times New Roman" w:hAnsi="Times New Roman"/>
          <w:bCs/>
          <w:sz w:val="24"/>
        </w:rPr>
        <w:t xml:space="preserve">твердить Приложение № </w:t>
      </w:r>
      <w:r w:rsidR="003F694E" w:rsidRPr="00827888">
        <w:rPr>
          <w:rFonts w:ascii="Times New Roman" w:hAnsi="Times New Roman"/>
          <w:bCs/>
          <w:sz w:val="24"/>
        </w:rPr>
        <w:t>3</w:t>
      </w:r>
      <w:r w:rsidRPr="00827888">
        <w:rPr>
          <w:rFonts w:ascii="Times New Roman" w:hAnsi="Times New Roman"/>
          <w:bCs/>
          <w:sz w:val="24"/>
        </w:rPr>
        <w:t xml:space="preserve"> «Р</w:t>
      </w:r>
      <w:r w:rsidRPr="00827888">
        <w:rPr>
          <w:rFonts w:ascii="Times New Roman" w:hAnsi="Times New Roman"/>
          <w:sz w:val="24"/>
        </w:rPr>
        <w:t xml:space="preserve">аспределение бюджетных ассигнований </w:t>
      </w:r>
      <w:r w:rsidR="00807AE8" w:rsidRPr="00807AE8">
        <w:rPr>
          <w:rFonts w:ascii="Times New Roman" w:hAnsi="Times New Roman"/>
          <w:sz w:val="24"/>
        </w:rPr>
        <w:t>по разделам, подразделам, целевым статьям</w:t>
      </w:r>
      <w:r w:rsidR="00807AE8">
        <w:rPr>
          <w:rFonts w:ascii="Times New Roman" w:hAnsi="Times New Roman"/>
          <w:sz w:val="24"/>
        </w:rPr>
        <w:t xml:space="preserve">, </w:t>
      </w:r>
      <w:r w:rsidR="00807AE8" w:rsidRPr="00807AE8">
        <w:rPr>
          <w:rFonts w:ascii="Times New Roman" w:hAnsi="Times New Roman"/>
          <w:bCs/>
          <w:sz w:val="24"/>
        </w:rPr>
        <w:t xml:space="preserve">группам </w:t>
      </w:r>
      <w:proofErr w:type="gramStart"/>
      <w:r w:rsidR="00807AE8" w:rsidRPr="00807AE8">
        <w:rPr>
          <w:rFonts w:ascii="Times New Roman" w:hAnsi="Times New Roman"/>
          <w:bCs/>
          <w:sz w:val="24"/>
        </w:rPr>
        <w:t xml:space="preserve">видов расходов </w:t>
      </w:r>
      <w:r w:rsidR="00807AE8">
        <w:rPr>
          <w:rFonts w:ascii="Times New Roman" w:hAnsi="Times New Roman"/>
          <w:bCs/>
          <w:sz w:val="24"/>
        </w:rPr>
        <w:t>местного</w:t>
      </w:r>
      <w:r w:rsidR="00807AE8" w:rsidRPr="00807AE8">
        <w:rPr>
          <w:rFonts w:ascii="Times New Roman" w:hAnsi="Times New Roman"/>
          <w:bCs/>
          <w:sz w:val="24"/>
        </w:rPr>
        <w:t xml:space="preserve"> </w:t>
      </w:r>
      <w:r w:rsidR="000C56A7">
        <w:rPr>
          <w:rFonts w:ascii="Times New Roman" w:hAnsi="Times New Roman"/>
          <w:bCs/>
          <w:sz w:val="24"/>
        </w:rPr>
        <w:t>бюджета внутригородского м</w:t>
      </w:r>
      <w:r w:rsidRPr="00827888">
        <w:rPr>
          <w:rFonts w:ascii="Times New Roman" w:hAnsi="Times New Roman"/>
          <w:bCs/>
          <w:sz w:val="24"/>
        </w:rPr>
        <w:t xml:space="preserve">униципального образования </w:t>
      </w:r>
      <w:r w:rsidR="000C56A7">
        <w:rPr>
          <w:rFonts w:ascii="Times New Roman" w:hAnsi="Times New Roman"/>
          <w:bCs/>
          <w:sz w:val="24"/>
        </w:rPr>
        <w:t xml:space="preserve">города федерального значения                     </w:t>
      </w:r>
      <w:r w:rsidRPr="00827888">
        <w:rPr>
          <w:rFonts w:ascii="Times New Roman" w:hAnsi="Times New Roman"/>
          <w:bCs/>
          <w:sz w:val="24"/>
        </w:rPr>
        <w:t>Санкт-Петербурга</w:t>
      </w:r>
      <w:proofErr w:type="gramEnd"/>
      <w:r w:rsidRPr="00827888">
        <w:rPr>
          <w:rFonts w:ascii="Times New Roman" w:hAnsi="Times New Roman"/>
          <w:bCs/>
          <w:sz w:val="24"/>
        </w:rPr>
        <w:t xml:space="preserve"> муниципальный округ </w:t>
      </w:r>
      <w:r w:rsidR="006F4F11">
        <w:rPr>
          <w:rFonts w:ascii="Times New Roman" w:hAnsi="Times New Roman"/>
          <w:bCs/>
          <w:sz w:val="24"/>
        </w:rPr>
        <w:t xml:space="preserve">Звездное </w:t>
      </w:r>
      <w:r w:rsidRPr="00827888">
        <w:rPr>
          <w:rFonts w:ascii="Times New Roman" w:hAnsi="Times New Roman"/>
          <w:bCs/>
          <w:sz w:val="24"/>
        </w:rPr>
        <w:t>на 202</w:t>
      </w:r>
      <w:r w:rsidR="007636FA">
        <w:rPr>
          <w:rFonts w:ascii="Times New Roman" w:hAnsi="Times New Roman"/>
          <w:bCs/>
          <w:sz w:val="24"/>
        </w:rPr>
        <w:t>5</w:t>
      </w:r>
      <w:r w:rsidRPr="00827888">
        <w:rPr>
          <w:rFonts w:ascii="Times New Roman" w:hAnsi="Times New Roman"/>
          <w:bCs/>
          <w:sz w:val="24"/>
        </w:rPr>
        <w:t xml:space="preserve"> год</w:t>
      </w:r>
      <w:r w:rsidR="006F4F11">
        <w:rPr>
          <w:rFonts w:ascii="Times New Roman" w:hAnsi="Times New Roman"/>
          <w:bCs/>
          <w:sz w:val="24"/>
        </w:rPr>
        <w:t xml:space="preserve"> и </w:t>
      </w:r>
      <w:r w:rsidR="009B2750">
        <w:rPr>
          <w:rFonts w:ascii="Times New Roman" w:hAnsi="Times New Roman"/>
          <w:bCs/>
          <w:sz w:val="24"/>
        </w:rPr>
        <w:t xml:space="preserve">на </w:t>
      </w:r>
      <w:r w:rsidR="006F4F11">
        <w:rPr>
          <w:rFonts w:ascii="Times New Roman" w:hAnsi="Times New Roman"/>
          <w:bCs/>
          <w:sz w:val="24"/>
        </w:rPr>
        <w:t>плановый период 202</w:t>
      </w:r>
      <w:r w:rsidR="007636FA">
        <w:rPr>
          <w:rFonts w:ascii="Times New Roman" w:hAnsi="Times New Roman"/>
          <w:bCs/>
          <w:sz w:val="24"/>
        </w:rPr>
        <w:t>6</w:t>
      </w:r>
      <w:r w:rsidR="00D36CB8">
        <w:rPr>
          <w:rFonts w:ascii="Times New Roman" w:hAnsi="Times New Roman"/>
          <w:bCs/>
          <w:sz w:val="24"/>
        </w:rPr>
        <w:t xml:space="preserve"> </w:t>
      </w:r>
      <w:r w:rsidR="006F4F11">
        <w:rPr>
          <w:rFonts w:ascii="Times New Roman" w:hAnsi="Times New Roman"/>
          <w:bCs/>
          <w:sz w:val="24"/>
        </w:rPr>
        <w:t>и 202</w:t>
      </w:r>
      <w:r w:rsidR="007636FA">
        <w:rPr>
          <w:rFonts w:ascii="Times New Roman" w:hAnsi="Times New Roman"/>
          <w:bCs/>
          <w:sz w:val="24"/>
        </w:rPr>
        <w:t>7</w:t>
      </w:r>
      <w:r w:rsidR="006F4F11">
        <w:rPr>
          <w:rFonts w:ascii="Times New Roman" w:hAnsi="Times New Roman"/>
          <w:bCs/>
          <w:sz w:val="24"/>
        </w:rPr>
        <w:t xml:space="preserve"> годов</w:t>
      </w:r>
      <w:r w:rsidRPr="00827888">
        <w:rPr>
          <w:rFonts w:ascii="Times New Roman" w:hAnsi="Times New Roman"/>
          <w:bCs/>
          <w:sz w:val="24"/>
        </w:rPr>
        <w:t>»</w:t>
      </w:r>
      <w:r w:rsidR="00807AE8">
        <w:rPr>
          <w:rFonts w:ascii="Times New Roman" w:hAnsi="Times New Roman"/>
          <w:bCs/>
          <w:sz w:val="24"/>
        </w:rPr>
        <w:t>.</w:t>
      </w:r>
    </w:p>
    <w:p w:rsidR="00AA4D61" w:rsidRPr="00827888" w:rsidRDefault="00AA4D61" w:rsidP="00F31B1C">
      <w:pPr>
        <w:pStyle w:val="2"/>
        <w:tabs>
          <w:tab w:val="left" w:pos="0"/>
          <w:tab w:val="left" w:pos="567"/>
        </w:tabs>
        <w:rPr>
          <w:rFonts w:ascii="Times New Roman" w:hAnsi="Times New Roman"/>
          <w:bCs/>
          <w:sz w:val="24"/>
        </w:rPr>
      </w:pPr>
      <w:r w:rsidRPr="00827888">
        <w:rPr>
          <w:rFonts w:ascii="Times New Roman" w:hAnsi="Times New Roman"/>
          <w:sz w:val="24"/>
        </w:rPr>
        <w:t xml:space="preserve">          </w:t>
      </w:r>
      <w:r w:rsidRPr="00827888">
        <w:rPr>
          <w:rFonts w:ascii="Times New Roman" w:hAnsi="Times New Roman"/>
          <w:spacing w:val="-4"/>
          <w:sz w:val="24"/>
        </w:rPr>
        <w:t>1</w:t>
      </w:r>
      <w:r w:rsidR="00EE4FA9">
        <w:rPr>
          <w:rFonts w:ascii="Times New Roman" w:hAnsi="Times New Roman"/>
          <w:spacing w:val="-4"/>
          <w:sz w:val="24"/>
        </w:rPr>
        <w:t>1</w:t>
      </w:r>
      <w:r w:rsidRPr="00827888">
        <w:rPr>
          <w:rFonts w:ascii="Times New Roman" w:hAnsi="Times New Roman"/>
          <w:spacing w:val="-4"/>
          <w:sz w:val="24"/>
        </w:rPr>
        <w:t xml:space="preserve">. </w:t>
      </w:r>
      <w:r w:rsidRPr="00827888">
        <w:rPr>
          <w:rFonts w:ascii="Times New Roman" w:hAnsi="Times New Roman"/>
          <w:sz w:val="24"/>
        </w:rPr>
        <w:t>Установить п</w:t>
      </w:r>
      <w:r w:rsidRPr="00827888">
        <w:rPr>
          <w:rFonts w:ascii="Times New Roman" w:hAnsi="Times New Roman"/>
          <w:bCs/>
          <w:sz w:val="24"/>
        </w:rPr>
        <w:t>редельный объем муниципального долга внутриг</w:t>
      </w:r>
      <w:r w:rsidR="000C56A7">
        <w:rPr>
          <w:rFonts w:ascii="Times New Roman" w:hAnsi="Times New Roman"/>
          <w:bCs/>
          <w:sz w:val="24"/>
        </w:rPr>
        <w:t>ородского м</w:t>
      </w:r>
      <w:r w:rsidRPr="00827888">
        <w:rPr>
          <w:rFonts w:ascii="Times New Roman" w:hAnsi="Times New Roman"/>
          <w:bCs/>
          <w:sz w:val="24"/>
        </w:rPr>
        <w:t xml:space="preserve">униципального образования </w:t>
      </w:r>
      <w:r w:rsidR="000C56A7">
        <w:rPr>
          <w:rFonts w:ascii="Times New Roman" w:hAnsi="Times New Roman"/>
          <w:bCs/>
          <w:sz w:val="24"/>
        </w:rPr>
        <w:t xml:space="preserve">города федерального значения </w:t>
      </w:r>
      <w:r w:rsidRPr="00827888">
        <w:rPr>
          <w:rFonts w:ascii="Times New Roman" w:hAnsi="Times New Roman"/>
          <w:bCs/>
          <w:sz w:val="24"/>
        </w:rPr>
        <w:t xml:space="preserve">Санкт-Петербурга муниципальный округ </w:t>
      </w:r>
      <w:proofErr w:type="gramStart"/>
      <w:r w:rsidR="006F4F11">
        <w:rPr>
          <w:rFonts w:ascii="Times New Roman" w:hAnsi="Times New Roman"/>
          <w:bCs/>
          <w:sz w:val="24"/>
        </w:rPr>
        <w:t>Звездное</w:t>
      </w:r>
      <w:proofErr w:type="gramEnd"/>
      <w:r w:rsidR="00820E2C">
        <w:rPr>
          <w:rFonts w:ascii="Times New Roman" w:hAnsi="Times New Roman"/>
          <w:bCs/>
          <w:sz w:val="24"/>
        </w:rPr>
        <w:t>:</w:t>
      </w:r>
      <w:r w:rsidRPr="00827888">
        <w:rPr>
          <w:rFonts w:ascii="Times New Roman" w:hAnsi="Times New Roman"/>
          <w:bCs/>
          <w:sz w:val="24"/>
        </w:rPr>
        <w:t xml:space="preserve">  </w:t>
      </w:r>
    </w:p>
    <w:p w:rsidR="00AA4D61" w:rsidRPr="001E39B7" w:rsidRDefault="00820E2C" w:rsidP="00F31B1C">
      <w:pPr>
        <w:ind w:firstLine="567"/>
        <w:jc w:val="both"/>
        <w:rPr>
          <w:bCs/>
        </w:rPr>
      </w:pPr>
      <w:r>
        <w:rPr>
          <w:bCs/>
        </w:rPr>
        <w:t xml:space="preserve">11.1. На </w:t>
      </w:r>
      <w:r w:rsidR="000C56A7" w:rsidRPr="001E39B7">
        <w:rPr>
          <w:bCs/>
        </w:rPr>
        <w:t>202</w:t>
      </w:r>
      <w:r w:rsidR="007636FA">
        <w:rPr>
          <w:bCs/>
        </w:rPr>
        <w:t>5</w:t>
      </w:r>
      <w:r w:rsidR="00AA4D61" w:rsidRPr="001E39B7">
        <w:rPr>
          <w:bCs/>
        </w:rPr>
        <w:t xml:space="preserve"> год -  0,00 рублей</w:t>
      </w:r>
      <w:r>
        <w:rPr>
          <w:bCs/>
        </w:rPr>
        <w:t>;</w:t>
      </w:r>
    </w:p>
    <w:p w:rsidR="00AA4D61" w:rsidRPr="001E39B7" w:rsidRDefault="00820E2C" w:rsidP="00F31B1C">
      <w:pPr>
        <w:ind w:firstLine="567"/>
        <w:jc w:val="both"/>
        <w:rPr>
          <w:bCs/>
        </w:rPr>
      </w:pPr>
      <w:r>
        <w:rPr>
          <w:bCs/>
        </w:rPr>
        <w:t xml:space="preserve">11.2. На </w:t>
      </w:r>
      <w:r w:rsidR="000C56A7" w:rsidRPr="001E39B7">
        <w:rPr>
          <w:bCs/>
        </w:rPr>
        <w:t>202</w:t>
      </w:r>
      <w:r w:rsidR="007636FA">
        <w:rPr>
          <w:bCs/>
        </w:rPr>
        <w:t>6</w:t>
      </w:r>
      <w:r w:rsidR="00AA4D61" w:rsidRPr="001E39B7">
        <w:rPr>
          <w:bCs/>
        </w:rPr>
        <w:t xml:space="preserve"> год -  0,00 рублей</w:t>
      </w:r>
      <w:r>
        <w:rPr>
          <w:bCs/>
        </w:rPr>
        <w:t>;</w:t>
      </w:r>
    </w:p>
    <w:p w:rsidR="00AA4D61" w:rsidRPr="00827888" w:rsidRDefault="00820E2C" w:rsidP="00F31B1C">
      <w:pPr>
        <w:ind w:firstLine="567"/>
        <w:jc w:val="both"/>
        <w:rPr>
          <w:bCs/>
        </w:rPr>
      </w:pPr>
      <w:r>
        <w:rPr>
          <w:bCs/>
        </w:rPr>
        <w:t xml:space="preserve">11.3. На </w:t>
      </w:r>
      <w:r w:rsidR="000C56A7" w:rsidRPr="001E39B7">
        <w:rPr>
          <w:bCs/>
        </w:rPr>
        <w:t>202</w:t>
      </w:r>
      <w:r w:rsidR="007636FA">
        <w:rPr>
          <w:bCs/>
        </w:rPr>
        <w:t>7</w:t>
      </w:r>
      <w:r w:rsidR="00AA4D61" w:rsidRPr="001E39B7">
        <w:rPr>
          <w:bCs/>
        </w:rPr>
        <w:t xml:space="preserve"> год – 0,00 рублей</w:t>
      </w:r>
      <w:r>
        <w:rPr>
          <w:bCs/>
        </w:rPr>
        <w:t>.</w:t>
      </w:r>
    </w:p>
    <w:p w:rsidR="00AA4D61" w:rsidRPr="00F03CAC" w:rsidRDefault="00AA4D61" w:rsidP="00F31B1C">
      <w:pPr>
        <w:tabs>
          <w:tab w:val="left" w:pos="993"/>
        </w:tabs>
        <w:ind w:firstLine="600"/>
        <w:jc w:val="both"/>
      </w:pPr>
      <w:r w:rsidRPr="00F03CAC">
        <w:rPr>
          <w:bCs/>
        </w:rPr>
        <w:t>1</w:t>
      </w:r>
      <w:r w:rsidR="00EE4FA9" w:rsidRPr="00F03CAC">
        <w:rPr>
          <w:bCs/>
        </w:rPr>
        <w:t>2</w:t>
      </w:r>
      <w:r w:rsidRPr="00F03CAC">
        <w:rPr>
          <w:bCs/>
        </w:rPr>
        <w:t xml:space="preserve">. </w:t>
      </w:r>
      <w:r w:rsidRPr="00F03CAC">
        <w:t xml:space="preserve">Установить верхний предел муниципального </w:t>
      </w:r>
      <w:r w:rsidR="00A01E4A" w:rsidRPr="00F03CAC">
        <w:t xml:space="preserve">внутреннего </w:t>
      </w:r>
      <w:proofErr w:type="gramStart"/>
      <w:r w:rsidRPr="00F03CAC">
        <w:t xml:space="preserve">долга </w:t>
      </w:r>
      <w:r w:rsidR="000C56A7" w:rsidRPr="00F03CAC">
        <w:rPr>
          <w:bCs/>
        </w:rPr>
        <w:t>внутригородского м</w:t>
      </w:r>
      <w:r w:rsidRPr="00F03CAC">
        <w:rPr>
          <w:bCs/>
        </w:rPr>
        <w:t xml:space="preserve">униципального образования </w:t>
      </w:r>
      <w:r w:rsidR="000C56A7" w:rsidRPr="00F03CAC">
        <w:rPr>
          <w:bCs/>
        </w:rPr>
        <w:t xml:space="preserve">города федерального значения </w:t>
      </w:r>
      <w:r w:rsidRPr="00F03CAC">
        <w:rPr>
          <w:bCs/>
        </w:rPr>
        <w:t>Санкт-Петербурга</w:t>
      </w:r>
      <w:proofErr w:type="gramEnd"/>
      <w:r w:rsidRPr="00F03CAC">
        <w:rPr>
          <w:bCs/>
        </w:rPr>
        <w:t xml:space="preserve"> муниципальный округ </w:t>
      </w:r>
      <w:r w:rsidR="006F4F11" w:rsidRPr="00F03CAC">
        <w:rPr>
          <w:bCs/>
        </w:rPr>
        <w:t>Звездное</w:t>
      </w:r>
      <w:r w:rsidRPr="00F03CAC">
        <w:rPr>
          <w:bCs/>
        </w:rPr>
        <w:t xml:space="preserve">, </w:t>
      </w:r>
      <w:r w:rsidRPr="00F03CAC">
        <w:t>в том числе  по муниципальным гарантиям</w:t>
      </w:r>
      <w:r w:rsidR="00820E2C" w:rsidRPr="00F03CAC">
        <w:t xml:space="preserve">: </w:t>
      </w:r>
    </w:p>
    <w:p w:rsidR="00AA4D61" w:rsidRPr="00F03CAC" w:rsidRDefault="00820E2C" w:rsidP="00F31B1C">
      <w:pPr>
        <w:ind w:firstLine="600"/>
        <w:jc w:val="both"/>
      </w:pPr>
      <w:r w:rsidRPr="00F03CAC">
        <w:t xml:space="preserve">12.1. На </w:t>
      </w:r>
      <w:r w:rsidR="00AA4D61" w:rsidRPr="00F03CAC">
        <w:t>1 января 202</w:t>
      </w:r>
      <w:r w:rsidR="007636FA">
        <w:t>6</w:t>
      </w:r>
      <w:r w:rsidR="00AA4D61" w:rsidRPr="00F03CAC">
        <w:t xml:space="preserve"> года – 0,00 рублей, в </w:t>
      </w:r>
      <w:proofErr w:type="spellStart"/>
      <w:r w:rsidR="00AA4D61" w:rsidRPr="00F03CAC">
        <w:t>т.ч</w:t>
      </w:r>
      <w:proofErr w:type="spellEnd"/>
      <w:r w:rsidR="00AA4D61" w:rsidRPr="00F03CAC">
        <w:t>. по муниципальным гарантиям – 0,00 рублей;</w:t>
      </w:r>
    </w:p>
    <w:p w:rsidR="00AA4D61" w:rsidRPr="00827888" w:rsidRDefault="00820E2C" w:rsidP="00F31B1C">
      <w:pPr>
        <w:ind w:firstLine="600"/>
        <w:jc w:val="both"/>
      </w:pPr>
      <w:r>
        <w:t xml:space="preserve">12.2. На </w:t>
      </w:r>
      <w:r w:rsidR="00AA4D61" w:rsidRPr="00827888">
        <w:t>1 января 202</w:t>
      </w:r>
      <w:r w:rsidR="007636FA">
        <w:t>7</w:t>
      </w:r>
      <w:r w:rsidR="00AA4D61" w:rsidRPr="00827888">
        <w:t xml:space="preserve"> года - 0,00 рублей, в </w:t>
      </w:r>
      <w:proofErr w:type="spellStart"/>
      <w:r w:rsidR="00AA4D61" w:rsidRPr="00827888">
        <w:t>т.ч</w:t>
      </w:r>
      <w:proofErr w:type="spellEnd"/>
      <w:r w:rsidR="00AA4D61" w:rsidRPr="00827888">
        <w:t>. по муниципальным гарантиям – 0,00 рублей;</w:t>
      </w:r>
    </w:p>
    <w:p w:rsidR="00AA4D61" w:rsidRPr="00827888" w:rsidRDefault="00820E2C" w:rsidP="00F31B1C">
      <w:pPr>
        <w:ind w:firstLine="600"/>
        <w:jc w:val="both"/>
      </w:pPr>
      <w:r>
        <w:t xml:space="preserve">12.3. На </w:t>
      </w:r>
      <w:r w:rsidR="00AA4D61" w:rsidRPr="00827888">
        <w:t>1 января 202</w:t>
      </w:r>
      <w:r w:rsidR="007636FA">
        <w:t>8</w:t>
      </w:r>
      <w:r w:rsidR="00AA4D61" w:rsidRPr="00827888">
        <w:t xml:space="preserve"> года - 0,00 рублей, в </w:t>
      </w:r>
      <w:proofErr w:type="spellStart"/>
      <w:r w:rsidR="00AA4D61" w:rsidRPr="00827888">
        <w:t>т.ч</w:t>
      </w:r>
      <w:proofErr w:type="spellEnd"/>
      <w:r w:rsidR="00AA4D61" w:rsidRPr="00827888">
        <w:t>. по муниципальным гарантиям – 0,00 рублей.</w:t>
      </w:r>
    </w:p>
    <w:p w:rsidR="006148D7" w:rsidRDefault="00AA4D61" w:rsidP="00F31B1C">
      <w:pPr>
        <w:tabs>
          <w:tab w:val="left" w:pos="567"/>
          <w:tab w:val="left" w:pos="709"/>
        </w:tabs>
        <w:jc w:val="both"/>
      </w:pPr>
      <w:r w:rsidRPr="00827888">
        <w:t xml:space="preserve">       </w:t>
      </w:r>
      <w:r w:rsidR="001E39B7">
        <w:t xml:space="preserve">   </w:t>
      </w:r>
      <w:r w:rsidRPr="00827888">
        <w:t>1</w:t>
      </w:r>
      <w:r w:rsidR="00EE4FA9">
        <w:t>3</w:t>
      </w:r>
      <w:r w:rsidRPr="00827888">
        <w:t xml:space="preserve">. </w:t>
      </w:r>
      <w:r w:rsidRPr="00827888">
        <w:rPr>
          <w:bCs/>
        </w:rPr>
        <w:t xml:space="preserve">Утвердить Приложение № </w:t>
      </w:r>
      <w:r w:rsidR="00EE4FA9">
        <w:rPr>
          <w:bCs/>
        </w:rPr>
        <w:t>4</w:t>
      </w:r>
      <w:r w:rsidRPr="00827888">
        <w:rPr>
          <w:bCs/>
        </w:rPr>
        <w:t xml:space="preserve"> «И</w:t>
      </w:r>
      <w:r w:rsidR="00EE4FA9">
        <w:rPr>
          <w:bCs/>
        </w:rPr>
        <w:t>сточники</w:t>
      </w:r>
      <w:r w:rsidRPr="00827888">
        <w:rPr>
          <w:bCs/>
        </w:rPr>
        <w:t xml:space="preserve"> внутреннего </w:t>
      </w:r>
      <w:proofErr w:type="gramStart"/>
      <w:r w:rsidRPr="00827888">
        <w:rPr>
          <w:bCs/>
        </w:rPr>
        <w:t>финансирования деф</w:t>
      </w:r>
      <w:r w:rsidR="000C56A7">
        <w:rPr>
          <w:bCs/>
        </w:rPr>
        <w:t xml:space="preserve">ицита </w:t>
      </w:r>
      <w:r w:rsidR="00807AE8">
        <w:rPr>
          <w:bCs/>
        </w:rPr>
        <w:t xml:space="preserve">местного </w:t>
      </w:r>
      <w:r w:rsidR="000C56A7">
        <w:rPr>
          <w:bCs/>
        </w:rPr>
        <w:t>бюджета внутригородского м</w:t>
      </w:r>
      <w:r w:rsidRPr="00827888">
        <w:rPr>
          <w:bCs/>
        </w:rPr>
        <w:t xml:space="preserve">униципального образования </w:t>
      </w:r>
      <w:r w:rsidR="000C56A7">
        <w:rPr>
          <w:bCs/>
        </w:rPr>
        <w:t xml:space="preserve">города федерального значения </w:t>
      </w:r>
      <w:r w:rsidRPr="00827888">
        <w:rPr>
          <w:bCs/>
        </w:rPr>
        <w:t>Санкт-Петербурга</w:t>
      </w:r>
      <w:proofErr w:type="gramEnd"/>
      <w:r w:rsidRPr="00827888">
        <w:rPr>
          <w:bCs/>
        </w:rPr>
        <w:t xml:space="preserve"> муниципальный округ </w:t>
      </w:r>
      <w:r w:rsidR="00827888">
        <w:rPr>
          <w:bCs/>
        </w:rPr>
        <w:t xml:space="preserve">Звездное </w:t>
      </w:r>
      <w:r w:rsidR="005A259E" w:rsidRPr="005A259E">
        <w:rPr>
          <w:bCs/>
        </w:rPr>
        <w:t>на 202</w:t>
      </w:r>
      <w:r w:rsidR="007636FA">
        <w:rPr>
          <w:bCs/>
        </w:rPr>
        <w:t>5</w:t>
      </w:r>
      <w:r w:rsidR="005A259E" w:rsidRPr="005A259E">
        <w:rPr>
          <w:bCs/>
        </w:rPr>
        <w:t xml:space="preserve"> год и </w:t>
      </w:r>
      <w:r w:rsidR="009B2750">
        <w:rPr>
          <w:bCs/>
        </w:rPr>
        <w:t xml:space="preserve">на </w:t>
      </w:r>
      <w:r w:rsidR="005A259E" w:rsidRPr="005A259E">
        <w:rPr>
          <w:bCs/>
        </w:rPr>
        <w:t>плановый период 202</w:t>
      </w:r>
      <w:r w:rsidR="007636FA">
        <w:rPr>
          <w:bCs/>
        </w:rPr>
        <w:t>6</w:t>
      </w:r>
      <w:r w:rsidR="005A259E" w:rsidRPr="005A259E">
        <w:rPr>
          <w:bCs/>
        </w:rPr>
        <w:t xml:space="preserve"> и 202</w:t>
      </w:r>
      <w:r w:rsidR="007636FA">
        <w:rPr>
          <w:bCs/>
        </w:rPr>
        <w:t>7</w:t>
      </w:r>
      <w:r w:rsidR="005A259E" w:rsidRPr="005A259E">
        <w:rPr>
          <w:bCs/>
        </w:rPr>
        <w:t xml:space="preserve"> годов</w:t>
      </w:r>
      <w:r w:rsidR="00807AE8">
        <w:rPr>
          <w:bCs/>
        </w:rPr>
        <w:t>»</w:t>
      </w:r>
      <w:r w:rsidR="000C56A7">
        <w:rPr>
          <w:bCs/>
        </w:rPr>
        <w:t>.</w:t>
      </w:r>
      <w:r w:rsidRPr="00827888">
        <w:t xml:space="preserve">   </w:t>
      </w:r>
      <w:r w:rsidR="00EB61F4">
        <w:t xml:space="preserve"> </w:t>
      </w:r>
      <w:r w:rsidRPr="00827888">
        <w:t xml:space="preserve">  </w:t>
      </w:r>
      <w:r w:rsidR="001E39B7">
        <w:t xml:space="preserve"> </w:t>
      </w:r>
      <w:r w:rsidR="006148D7">
        <w:t xml:space="preserve">     </w:t>
      </w:r>
    </w:p>
    <w:p w:rsidR="00AA4D61" w:rsidRPr="00827888" w:rsidRDefault="007F00F2" w:rsidP="00F31B1C">
      <w:pPr>
        <w:tabs>
          <w:tab w:val="left" w:pos="567"/>
        </w:tabs>
        <w:jc w:val="both"/>
        <w:rPr>
          <w:bCs/>
        </w:rPr>
      </w:pPr>
      <w:r>
        <w:t xml:space="preserve">        </w:t>
      </w:r>
      <w:r w:rsidR="001E39B7">
        <w:t xml:space="preserve"> </w:t>
      </w:r>
      <w:r w:rsidR="00AA4D61" w:rsidRPr="00827888">
        <w:t>1</w:t>
      </w:r>
      <w:r w:rsidR="00EE4FA9">
        <w:t>4</w:t>
      </w:r>
      <w:r w:rsidR="00AA4D61" w:rsidRPr="00827888">
        <w:t>.</w:t>
      </w:r>
      <w:r w:rsidR="00AA4D61" w:rsidRPr="00827888">
        <w:rPr>
          <w:spacing w:val="-4"/>
        </w:rPr>
        <w:t xml:space="preserve"> </w:t>
      </w:r>
      <w:bookmarkStart w:id="2" w:name="OLE_LINK3"/>
      <w:bookmarkStart w:id="3" w:name="OLE_LINK4"/>
      <w:r w:rsidR="000C56A7">
        <w:rPr>
          <w:spacing w:val="-4"/>
        </w:rPr>
        <w:t>Настоящее р</w:t>
      </w:r>
      <w:r w:rsidR="00AA4D61" w:rsidRPr="00827888">
        <w:rPr>
          <w:spacing w:val="-4"/>
        </w:rPr>
        <w:t xml:space="preserve">ешение вступает в силу </w:t>
      </w:r>
      <w:r w:rsidR="009556A2">
        <w:rPr>
          <w:spacing w:val="-4"/>
        </w:rPr>
        <w:t xml:space="preserve">со дня </w:t>
      </w:r>
      <w:r w:rsidR="003F694E" w:rsidRPr="00827888">
        <w:rPr>
          <w:spacing w:val="-4"/>
        </w:rPr>
        <w:t xml:space="preserve"> его </w:t>
      </w:r>
      <w:r w:rsidR="00AA4D61" w:rsidRPr="00827888">
        <w:rPr>
          <w:spacing w:val="-4"/>
        </w:rPr>
        <w:t>официального опубликования</w:t>
      </w:r>
      <w:bookmarkEnd w:id="2"/>
      <w:bookmarkEnd w:id="3"/>
      <w:r w:rsidR="001E39B7">
        <w:rPr>
          <w:spacing w:val="-4"/>
        </w:rPr>
        <w:t>.</w:t>
      </w:r>
    </w:p>
    <w:p w:rsidR="00AA4D61" w:rsidRPr="001C3A0A" w:rsidRDefault="00AA4D61" w:rsidP="00AA4D61">
      <w:pPr>
        <w:pStyle w:val="2"/>
        <w:tabs>
          <w:tab w:val="left" w:pos="0"/>
        </w:tabs>
        <w:rPr>
          <w:rFonts w:ascii="Arial" w:hAnsi="Arial" w:cs="Arial"/>
          <w:spacing w:val="-4"/>
          <w:sz w:val="24"/>
        </w:rPr>
      </w:pPr>
    </w:p>
    <w:p w:rsidR="00987C22" w:rsidRDefault="004C615D" w:rsidP="004C615D">
      <w:pPr>
        <w:jc w:val="both"/>
        <w:rPr>
          <w:b/>
        </w:rPr>
      </w:pPr>
      <w:r>
        <w:rPr>
          <w:b/>
        </w:rPr>
        <w:t>Глава муниципального образования</w:t>
      </w:r>
      <w:r w:rsidR="00987C22">
        <w:rPr>
          <w:b/>
        </w:rPr>
        <w:t xml:space="preserve">, </w:t>
      </w:r>
    </w:p>
    <w:p w:rsidR="004C615D" w:rsidRDefault="00987C22" w:rsidP="004C615D">
      <w:pPr>
        <w:jc w:val="both"/>
        <w:rPr>
          <w:b/>
        </w:rPr>
      </w:pPr>
      <w:proofErr w:type="gramStart"/>
      <w:r>
        <w:rPr>
          <w:b/>
        </w:rPr>
        <w:t>исполня</w:t>
      </w:r>
      <w:r w:rsidR="004C3B11">
        <w:rPr>
          <w:b/>
        </w:rPr>
        <w:t>ю</w:t>
      </w:r>
      <w:r>
        <w:rPr>
          <w:b/>
        </w:rPr>
        <w:t>щий</w:t>
      </w:r>
      <w:proofErr w:type="gramEnd"/>
      <w:r>
        <w:rPr>
          <w:b/>
        </w:rPr>
        <w:t xml:space="preserve"> полномочия председателя</w:t>
      </w:r>
    </w:p>
    <w:p w:rsidR="003225E2" w:rsidRDefault="00987C22" w:rsidP="005D6EEC">
      <w:pPr>
        <w:jc w:val="both"/>
        <w:rPr>
          <w:b/>
          <w:sz w:val="28"/>
          <w:szCs w:val="28"/>
        </w:rPr>
      </w:pPr>
      <w:r>
        <w:rPr>
          <w:b/>
        </w:rPr>
        <w:t xml:space="preserve">Муниципального Совета </w:t>
      </w:r>
      <w:r w:rsidR="004C615D">
        <w:rPr>
          <w:b/>
        </w:rPr>
        <w:tab/>
      </w:r>
      <w:r w:rsidR="004C615D">
        <w:rPr>
          <w:b/>
        </w:rPr>
        <w:tab/>
        <w:t xml:space="preserve">                       </w:t>
      </w:r>
      <w:r>
        <w:rPr>
          <w:b/>
        </w:rPr>
        <w:t xml:space="preserve">                                 </w:t>
      </w:r>
      <w:r w:rsidR="004C615D">
        <w:rPr>
          <w:b/>
        </w:rPr>
        <w:t xml:space="preserve">              М.А.</w:t>
      </w:r>
      <w:r w:rsidR="0029046E">
        <w:rPr>
          <w:b/>
        </w:rPr>
        <w:t xml:space="preserve"> </w:t>
      </w:r>
      <w:r w:rsidR="007636FA">
        <w:rPr>
          <w:b/>
        </w:rPr>
        <w:t>Жданова</w:t>
      </w:r>
    </w:p>
    <w:sectPr w:rsidR="003225E2" w:rsidSect="003F49AC">
      <w:headerReference w:type="default" r:id="rId10"/>
      <w:headerReference w:type="first" r:id="rId11"/>
      <w:pgSz w:w="11906" w:h="16838" w:code="9"/>
      <w:pgMar w:top="567" w:right="851" w:bottom="1134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B74" w:rsidRDefault="00F11B74" w:rsidP="006613EA">
      <w:r>
        <w:separator/>
      </w:r>
    </w:p>
  </w:endnote>
  <w:endnote w:type="continuationSeparator" w:id="0">
    <w:p w:rsidR="00F11B74" w:rsidRDefault="00F11B74" w:rsidP="0066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B74" w:rsidRDefault="00F11B74" w:rsidP="006613EA">
      <w:r>
        <w:separator/>
      </w:r>
    </w:p>
  </w:footnote>
  <w:footnote w:type="continuationSeparator" w:id="0">
    <w:p w:rsidR="00F11B74" w:rsidRDefault="00F11B74" w:rsidP="00661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52140"/>
      <w:docPartObj>
        <w:docPartGallery w:val="Page Numbers (Top of Page)"/>
        <w:docPartUnique/>
      </w:docPartObj>
    </w:sdtPr>
    <w:sdtEndPr/>
    <w:sdtContent>
      <w:p w:rsidR="0059002E" w:rsidRDefault="0059002E">
        <w:pPr>
          <w:pStyle w:val="aa"/>
          <w:jc w:val="center"/>
        </w:pPr>
      </w:p>
      <w:p w:rsidR="0059002E" w:rsidRDefault="0061119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6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0E45" w:rsidRDefault="00510E4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3F3" w:rsidRDefault="00E463F3">
    <w:pPr>
      <w:pStyle w:val="aa"/>
      <w:jc w:val="center"/>
    </w:pPr>
  </w:p>
  <w:p w:rsidR="00443A45" w:rsidRDefault="00443A4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C52FA"/>
    <w:multiLevelType w:val="hybridMultilevel"/>
    <w:tmpl w:val="512EC372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0" w:firstLine="567"/>
      </w:pPr>
      <w:rPr>
        <w:rFonts w:hint="default"/>
        <w:b w:val="0"/>
        <w:i w:val="0"/>
      </w:rPr>
    </w:lvl>
    <w:lvl w:ilvl="1" w:tplc="4BD22598">
      <w:start w:val="1"/>
      <w:numFmt w:val="decimal"/>
      <w:lvlText w:val="%2."/>
      <w:lvlJc w:val="center"/>
      <w:pPr>
        <w:tabs>
          <w:tab w:val="num" w:pos="-31680"/>
        </w:tabs>
        <w:ind w:left="0" w:firstLine="567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C4A44D6"/>
    <w:multiLevelType w:val="hybridMultilevel"/>
    <w:tmpl w:val="EFF67AB6"/>
    <w:lvl w:ilvl="0" w:tplc="4B74F07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39D2AFA"/>
    <w:multiLevelType w:val="hybridMultilevel"/>
    <w:tmpl w:val="CB88A4CC"/>
    <w:lvl w:ilvl="0" w:tplc="7B2A75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C06719"/>
    <w:multiLevelType w:val="hybridMultilevel"/>
    <w:tmpl w:val="8A8C9A64"/>
    <w:lvl w:ilvl="0" w:tplc="58FC5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07"/>
    <w:rsid w:val="000260B1"/>
    <w:rsid w:val="00032F40"/>
    <w:rsid w:val="00052F39"/>
    <w:rsid w:val="00055D03"/>
    <w:rsid w:val="00057FBF"/>
    <w:rsid w:val="00067747"/>
    <w:rsid w:val="00080729"/>
    <w:rsid w:val="000826BC"/>
    <w:rsid w:val="00086D3F"/>
    <w:rsid w:val="00091311"/>
    <w:rsid w:val="00093480"/>
    <w:rsid w:val="0009563B"/>
    <w:rsid w:val="00095B10"/>
    <w:rsid w:val="000A1B9D"/>
    <w:rsid w:val="000A78C1"/>
    <w:rsid w:val="000A790A"/>
    <w:rsid w:val="000B38A6"/>
    <w:rsid w:val="000C174A"/>
    <w:rsid w:val="000C3B87"/>
    <w:rsid w:val="000C56A7"/>
    <w:rsid w:val="000C6247"/>
    <w:rsid w:val="000F4045"/>
    <w:rsid w:val="001014C8"/>
    <w:rsid w:val="001113AA"/>
    <w:rsid w:val="001212A5"/>
    <w:rsid w:val="00125128"/>
    <w:rsid w:val="00126169"/>
    <w:rsid w:val="001313DF"/>
    <w:rsid w:val="00136F8D"/>
    <w:rsid w:val="0014260A"/>
    <w:rsid w:val="001607E4"/>
    <w:rsid w:val="00160D68"/>
    <w:rsid w:val="0016519A"/>
    <w:rsid w:val="00173B01"/>
    <w:rsid w:val="00190E21"/>
    <w:rsid w:val="001A0E2B"/>
    <w:rsid w:val="001A5FDD"/>
    <w:rsid w:val="001B2A5D"/>
    <w:rsid w:val="001B5486"/>
    <w:rsid w:val="001C3C86"/>
    <w:rsid w:val="001C57EB"/>
    <w:rsid w:val="001D2FDF"/>
    <w:rsid w:val="001D77CE"/>
    <w:rsid w:val="001E055F"/>
    <w:rsid w:val="001E39B7"/>
    <w:rsid w:val="001F25B8"/>
    <w:rsid w:val="00202145"/>
    <w:rsid w:val="00211A88"/>
    <w:rsid w:val="0021237D"/>
    <w:rsid w:val="0022232E"/>
    <w:rsid w:val="00223561"/>
    <w:rsid w:val="002351CD"/>
    <w:rsid w:val="00240509"/>
    <w:rsid w:val="0024292A"/>
    <w:rsid w:val="002476DD"/>
    <w:rsid w:val="00247CCF"/>
    <w:rsid w:val="00251DB3"/>
    <w:rsid w:val="00253D23"/>
    <w:rsid w:val="00260A58"/>
    <w:rsid w:val="0026344F"/>
    <w:rsid w:val="002664BD"/>
    <w:rsid w:val="00271D8F"/>
    <w:rsid w:val="002772A0"/>
    <w:rsid w:val="00280A37"/>
    <w:rsid w:val="0028638C"/>
    <w:rsid w:val="002865BC"/>
    <w:rsid w:val="002873ED"/>
    <w:rsid w:val="00287E9E"/>
    <w:rsid w:val="00287F66"/>
    <w:rsid w:val="0029046E"/>
    <w:rsid w:val="00297E16"/>
    <w:rsid w:val="002A374A"/>
    <w:rsid w:val="002C43A0"/>
    <w:rsid w:val="002D2648"/>
    <w:rsid w:val="002E12A9"/>
    <w:rsid w:val="002F14F8"/>
    <w:rsid w:val="002F1C1D"/>
    <w:rsid w:val="002F3682"/>
    <w:rsid w:val="00303C41"/>
    <w:rsid w:val="003225E2"/>
    <w:rsid w:val="003226F5"/>
    <w:rsid w:val="00336C82"/>
    <w:rsid w:val="00341146"/>
    <w:rsid w:val="003431B7"/>
    <w:rsid w:val="0034329B"/>
    <w:rsid w:val="00352D5F"/>
    <w:rsid w:val="0035453E"/>
    <w:rsid w:val="00355807"/>
    <w:rsid w:val="00362505"/>
    <w:rsid w:val="00373F40"/>
    <w:rsid w:val="00376841"/>
    <w:rsid w:val="00382D0B"/>
    <w:rsid w:val="00390A32"/>
    <w:rsid w:val="003A047C"/>
    <w:rsid w:val="003A1473"/>
    <w:rsid w:val="003B27E5"/>
    <w:rsid w:val="003C44F7"/>
    <w:rsid w:val="003D61E4"/>
    <w:rsid w:val="003E03C7"/>
    <w:rsid w:val="003E0BBF"/>
    <w:rsid w:val="003F49AC"/>
    <w:rsid w:val="003F4D2C"/>
    <w:rsid w:val="003F694E"/>
    <w:rsid w:val="00405A89"/>
    <w:rsid w:val="0041050E"/>
    <w:rsid w:val="00412BF6"/>
    <w:rsid w:val="0041378E"/>
    <w:rsid w:val="00415E61"/>
    <w:rsid w:val="00423894"/>
    <w:rsid w:val="0042587B"/>
    <w:rsid w:val="00443A45"/>
    <w:rsid w:val="00447DDB"/>
    <w:rsid w:val="00462FDF"/>
    <w:rsid w:val="00467085"/>
    <w:rsid w:val="004679E4"/>
    <w:rsid w:val="004804D8"/>
    <w:rsid w:val="00496042"/>
    <w:rsid w:val="004A0575"/>
    <w:rsid w:val="004A06EA"/>
    <w:rsid w:val="004A2706"/>
    <w:rsid w:val="004A4015"/>
    <w:rsid w:val="004A5007"/>
    <w:rsid w:val="004A5B05"/>
    <w:rsid w:val="004B5917"/>
    <w:rsid w:val="004C196D"/>
    <w:rsid w:val="004C1DAC"/>
    <w:rsid w:val="004C2312"/>
    <w:rsid w:val="004C3B11"/>
    <w:rsid w:val="004C4B3A"/>
    <w:rsid w:val="004C615D"/>
    <w:rsid w:val="004D3A58"/>
    <w:rsid w:val="004D3C83"/>
    <w:rsid w:val="004E23AE"/>
    <w:rsid w:val="004E47DC"/>
    <w:rsid w:val="004E4E8E"/>
    <w:rsid w:val="005044B9"/>
    <w:rsid w:val="0050620C"/>
    <w:rsid w:val="00510E45"/>
    <w:rsid w:val="005116DB"/>
    <w:rsid w:val="00533108"/>
    <w:rsid w:val="00535D18"/>
    <w:rsid w:val="00540F41"/>
    <w:rsid w:val="00541D21"/>
    <w:rsid w:val="00566BF6"/>
    <w:rsid w:val="00571A47"/>
    <w:rsid w:val="005832A7"/>
    <w:rsid w:val="0059002E"/>
    <w:rsid w:val="005941FC"/>
    <w:rsid w:val="005A259E"/>
    <w:rsid w:val="005B5669"/>
    <w:rsid w:val="005B617A"/>
    <w:rsid w:val="005C0148"/>
    <w:rsid w:val="005C2380"/>
    <w:rsid w:val="005C452A"/>
    <w:rsid w:val="005D5A05"/>
    <w:rsid w:val="005D6EEC"/>
    <w:rsid w:val="005E33A4"/>
    <w:rsid w:val="005E5C07"/>
    <w:rsid w:val="005F214E"/>
    <w:rsid w:val="005F72FB"/>
    <w:rsid w:val="00611198"/>
    <w:rsid w:val="00613FF7"/>
    <w:rsid w:val="006148D7"/>
    <w:rsid w:val="006214C2"/>
    <w:rsid w:val="00623AC4"/>
    <w:rsid w:val="00651004"/>
    <w:rsid w:val="006523AF"/>
    <w:rsid w:val="006613EA"/>
    <w:rsid w:val="00671E0B"/>
    <w:rsid w:val="00675FBA"/>
    <w:rsid w:val="00682472"/>
    <w:rsid w:val="00694491"/>
    <w:rsid w:val="006A0F9E"/>
    <w:rsid w:val="006A30AE"/>
    <w:rsid w:val="006A34A7"/>
    <w:rsid w:val="006B3FD1"/>
    <w:rsid w:val="006C7F5E"/>
    <w:rsid w:val="006F17F7"/>
    <w:rsid w:val="006F4F11"/>
    <w:rsid w:val="0071052B"/>
    <w:rsid w:val="007232F2"/>
    <w:rsid w:val="00726B53"/>
    <w:rsid w:val="0073055F"/>
    <w:rsid w:val="007318A1"/>
    <w:rsid w:val="007331AB"/>
    <w:rsid w:val="00733FD2"/>
    <w:rsid w:val="0073731D"/>
    <w:rsid w:val="0074663D"/>
    <w:rsid w:val="00754F7B"/>
    <w:rsid w:val="007636FA"/>
    <w:rsid w:val="00765E45"/>
    <w:rsid w:val="00770BD5"/>
    <w:rsid w:val="007731E2"/>
    <w:rsid w:val="007752BA"/>
    <w:rsid w:val="0078259C"/>
    <w:rsid w:val="00794E43"/>
    <w:rsid w:val="007A1AA1"/>
    <w:rsid w:val="007A3508"/>
    <w:rsid w:val="007A3A46"/>
    <w:rsid w:val="007C090F"/>
    <w:rsid w:val="007C71F2"/>
    <w:rsid w:val="007D015E"/>
    <w:rsid w:val="007D2BF9"/>
    <w:rsid w:val="007D325E"/>
    <w:rsid w:val="007E7EC5"/>
    <w:rsid w:val="007F00F2"/>
    <w:rsid w:val="00807AE8"/>
    <w:rsid w:val="00811189"/>
    <w:rsid w:val="008143BB"/>
    <w:rsid w:val="008167BF"/>
    <w:rsid w:val="00820E2C"/>
    <w:rsid w:val="00822383"/>
    <w:rsid w:val="008236C1"/>
    <w:rsid w:val="00827888"/>
    <w:rsid w:val="008347C0"/>
    <w:rsid w:val="00856633"/>
    <w:rsid w:val="0087612B"/>
    <w:rsid w:val="00884905"/>
    <w:rsid w:val="00885170"/>
    <w:rsid w:val="00885331"/>
    <w:rsid w:val="00885617"/>
    <w:rsid w:val="00890D89"/>
    <w:rsid w:val="00895E2F"/>
    <w:rsid w:val="008C3D18"/>
    <w:rsid w:val="008C50B5"/>
    <w:rsid w:val="008D07B1"/>
    <w:rsid w:val="008D0861"/>
    <w:rsid w:val="008D3BA6"/>
    <w:rsid w:val="008D6EB5"/>
    <w:rsid w:val="008E4DCF"/>
    <w:rsid w:val="009151EF"/>
    <w:rsid w:val="009304B2"/>
    <w:rsid w:val="009321A2"/>
    <w:rsid w:val="00933023"/>
    <w:rsid w:val="00934C91"/>
    <w:rsid w:val="00945092"/>
    <w:rsid w:val="00952A9B"/>
    <w:rsid w:val="009556A2"/>
    <w:rsid w:val="009556A6"/>
    <w:rsid w:val="00961FE4"/>
    <w:rsid w:val="00963298"/>
    <w:rsid w:val="00977974"/>
    <w:rsid w:val="0098771A"/>
    <w:rsid w:val="00987C22"/>
    <w:rsid w:val="009A5054"/>
    <w:rsid w:val="009A6860"/>
    <w:rsid w:val="009B2750"/>
    <w:rsid w:val="009C0099"/>
    <w:rsid w:val="009C0D3F"/>
    <w:rsid w:val="009C336D"/>
    <w:rsid w:val="009C58AC"/>
    <w:rsid w:val="009C7BA9"/>
    <w:rsid w:val="009D4C54"/>
    <w:rsid w:val="009E00F4"/>
    <w:rsid w:val="009F2BBE"/>
    <w:rsid w:val="009F499E"/>
    <w:rsid w:val="00A00F45"/>
    <w:rsid w:val="00A01E4A"/>
    <w:rsid w:val="00A1060A"/>
    <w:rsid w:val="00A12780"/>
    <w:rsid w:val="00A17891"/>
    <w:rsid w:val="00A17B7F"/>
    <w:rsid w:val="00A32F84"/>
    <w:rsid w:val="00A3324A"/>
    <w:rsid w:val="00A34E72"/>
    <w:rsid w:val="00A3507A"/>
    <w:rsid w:val="00A37299"/>
    <w:rsid w:val="00A3730A"/>
    <w:rsid w:val="00A37A05"/>
    <w:rsid w:val="00A4093C"/>
    <w:rsid w:val="00A45442"/>
    <w:rsid w:val="00A47DF4"/>
    <w:rsid w:val="00A7041F"/>
    <w:rsid w:val="00A757B5"/>
    <w:rsid w:val="00A8269F"/>
    <w:rsid w:val="00A8631A"/>
    <w:rsid w:val="00AA1327"/>
    <w:rsid w:val="00AA3B2B"/>
    <w:rsid w:val="00AA4D61"/>
    <w:rsid w:val="00AB250E"/>
    <w:rsid w:val="00AB47CD"/>
    <w:rsid w:val="00AC3D69"/>
    <w:rsid w:val="00AF54F3"/>
    <w:rsid w:val="00B1292C"/>
    <w:rsid w:val="00B2336F"/>
    <w:rsid w:val="00B325BF"/>
    <w:rsid w:val="00B36769"/>
    <w:rsid w:val="00B402A3"/>
    <w:rsid w:val="00B4258A"/>
    <w:rsid w:val="00B457CB"/>
    <w:rsid w:val="00B54266"/>
    <w:rsid w:val="00B54A40"/>
    <w:rsid w:val="00B624A6"/>
    <w:rsid w:val="00B64848"/>
    <w:rsid w:val="00B67729"/>
    <w:rsid w:val="00B71706"/>
    <w:rsid w:val="00B81B01"/>
    <w:rsid w:val="00B82A73"/>
    <w:rsid w:val="00B85648"/>
    <w:rsid w:val="00B95E39"/>
    <w:rsid w:val="00B97637"/>
    <w:rsid w:val="00BC0A1B"/>
    <w:rsid w:val="00BC273A"/>
    <w:rsid w:val="00BC3724"/>
    <w:rsid w:val="00BC3B31"/>
    <w:rsid w:val="00BC4CEA"/>
    <w:rsid w:val="00BC5A96"/>
    <w:rsid w:val="00BC5E75"/>
    <w:rsid w:val="00BC641A"/>
    <w:rsid w:val="00BE431B"/>
    <w:rsid w:val="00BE7C1C"/>
    <w:rsid w:val="00BF181C"/>
    <w:rsid w:val="00BF2144"/>
    <w:rsid w:val="00BF2514"/>
    <w:rsid w:val="00BF4131"/>
    <w:rsid w:val="00C00DAA"/>
    <w:rsid w:val="00C042AA"/>
    <w:rsid w:val="00C1364D"/>
    <w:rsid w:val="00C2467A"/>
    <w:rsid w:val="00C44388"/>
    <w:rsid w:val="00C71D3D"/>
    <w:rsid w:val="00C7654B"/>
    <w:rsid w:val="00C8488C"/>
    <w:rsid w:val="00C85B19"/>
    <w:rsid w:val="00CB0108"/>
    <w:rsid w:val="00CB69F1"/>
    <w:rsid w:val="00CC6D3D"/>
    <w:rsid w:val="00CC71F4"/>
    <w:rsid w:val="00CD1B86"/>
    <w:rsid w:val="00CD2B08"/>
    <w:rsid w:val="00CD4271"/>
    <w:rsid w:val="00D013E0"/>
    <w:rsid w:val="00D0606F"/>
    <w:rsid w:val="00D214D3"/>
    <w:rsid w:val="00D31778"/>
    <w:rsid w:val="00D31D7F"/>
    <w:rsid w:val="00D36CB8"/>
    <w:rsid w:val="00D37707"/>
    <w:rsid w:val="00D41525"/>
    <w:rsid w:val="00D46A0A"/>
    <w:rsid w:val="00D63CD5"/>
    <w:rsid w:val="00D66FD4"/>
    <w:rsid w:val="00D72CBC"/>
    <w:rsid w:val="00D75407"/>
    <w:rsid w:val="00D97257"/>
    <w:rsid w:val="00DA5F04"/>
    <w:rsid w:val="00DB2FEF"/>
    <w:rsid w:val="00DC5096"/>
    <w:rsid w:val="00E05C5C"/>
    <w:rsid w:val="00E10DAD"/>
    <w:rsid w:val="00E25AC5"/>
    <w:rsid w:val="00E34E44"/>
    <w:rsid w:val="00E374FE"/>
    <w:rsid w:val="00E4370A"/>
    <w:rsid w:val="00E463F3"/>
    <w:rsid w:val="00E61996"/>
    <w:rsid w:val="00E62DDC"/>
    <w:rsid w:val="00E640E7"/>
    <w:rsid w:val="00E65928"/>
    <w:rsid w:val="00E6619E"/>
    <w:rsid w:val="00E714F7"/>
    <w:rsid w:val="00E73073"/>
    <w:rsid w:val="00E76E95"/>
    <w:rsid w:val="00E9116D"/>
    <w:rsid w:val="00EA7723"/>
    <w:rsid w:val="00EB33A9"/>
    <w:rsid w:val="00EB61F4"/>
    <w:rsid w:val="00EB6A07"/>
    <w:rsid w:val="00ED0A7A"/>
    <w:rsid w:val="00ED6F71"/>
    <w:rsid w:val="00EE4FA9"/>
    <w:rsid w:val="00EF009D"/>
    <w:rsid w:val="00F033BA"/>
    <w:rsid w:val="00F03CAC"/>
    <w:rsid w:val="00F06A83"/>
    <w:rsid w:val="00F11B74"/>
    <w:rsid w:val="00F1435B"/>
    <w:rsid w:val="00F16E38"/>
    <w:rsid w:val="00F30A54"/>
    <w:rsid w:val="00F31B1C"/>
    <w:rsid w:val="00F32056"/>
    <w:rsid w:val="00F42B8E"/>
    <w:rsid w:val="00F5162D"/>
    <w:rsid w:val="00F54F47"/>
    <w:rsid w:val="00F565E4"/>
    <w:rsid w:val="00F66B05"/>
    <w:rsid w:val="00F70D1A"/>
    <w:rsid w:val="00F74D98"/>
    <w:rsid w:val="00F90876"/>
    <w:rsid w:val="00F91B26"/>
    <w:rsid w:val="00FA1A25"/>
    <w:rsid w:val="00FB72B3"/>
    <w:rsid w:val="00FC5DEF"/>
    <w:rsid w:val="00FD097B"/>
    <w:rsid w:val="00FD2026"/>
    <w:rsid w:val="00FF2FDE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EB6A07"/>
    <w:pPr>
      <w:jc w:val="both"/>
    </w:pPr>
    <w:rPr>
      <w:rFonts w:ascii="Bookman Old Style" w:hAnsi="Bookman Old Style"/>
      <w:sz w:val="28"/>
    </w:rPr>
  </w:style>
  <w:style w:type="paragraph" w:styleId="a3">
    <w:name w:val="Body Text Indent"/>
    <w:basedOn w:val="a"/>
    <w:rsid w:val="00EB6A07"/>
    <w:pPr>
      <w:spacing w:after="120"/>
      <w:ind w:left="283"/>
    </w:pPr>
  </w:style>
  <w:style w:type="paragraph" w:styleId="20">
    <w:name w:val="Body Text Indent 2"/>
    <w:basedOn w:val="a"/>
    <w:rsid w:val="00EB6A07"/>
    <w:pPr>
      <w:spacing w:after="120" w:line="480" w:lineRule="auto"/>
      <w:ind w:left="283"/>
    </w:pPr>
  </w:style>
  <w:style w:type="paragraph" w:styleId="3">
    <w:name w:val="Body Text Indent 3"/>
    <w:basedOn w:val="a"/>
    <w:rsid w:val="00EB6A07"/>
    <w:pPr>
      <w:spacing w:after="120"/>
      <w:ind w:left="283"/>
    </w:pPr>
    <w:rPr>
      <w:sz w:val="16"/>
      <w:szCs w:val="16"/>
    </w:rPr>
  </w:style>
  <w:style w:type="paragraph" w:styleId="a4">
    <w:name w:val="Title"/>
    <w:basedOn w:val="a"/>
    <w:qFormat/>
    <w:rsid w:val="00EB6A07"/>
    <w:pPr>
      <w:ind w:firstLine="567"/>
      <w:jc w:val="center"/>
    </w:pPr>
    <w:rPr>
      <w:b/>
      <w:szCs w:val="20"/>
    </w:rPr>
  </w:style>
  <w:style w:type="paragraph" w:customStyle="1" w:styleId="consnormal">
    <w:name w:val="consnormal"/>
    <w:basedOn w:val="a"/>
    <w:rsid w:val="00EB6A07"/>
    <w:pPr>
      <w:spacing w:before="100" w:after="100"/>
    </w:pPr>
    <w:rPr>
      <w:szCs w:val="20"/>
    </w:rPr>
  </w:style>
  <w:style w:type="paragraph" w:styleId="a5">
    <w:name w:val="Body Text"/>
    <w:basedOn w:val="a"/>
    <w:link w:val="a6"/>
    <w:rsid w:val="00F32056"/>
    <w:pPr>
      <w:spacing w:after="120"/>
    </w:pPr>
  </w:style>
  <w:style w:type="paragraph" w:styleId="a7">
    <w:name w:val="footer"/>
    <w:basedOn w:val="a"/>
    <w:link w:val="a8"/>
    <w:uiPriority w:val="99"/>
    <w:rsid w:val="00F32056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D202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rsid w:val="004C615D"/>
    <w:rPr>
      <w:sz w:val="24"/>
      <w:szCs w:val="24"/>
    </w:rPr>
  </w:style>
  <w:style w:type="paragraph" w:styleId="aa">
    <w:name w:val="header"/>
    <w:basedOn w:val="a"/>
    <w:link w:val="ab"/>
    <w:uiPriority w:val="99"/>
    <w:rsid w:val="006613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13EA"/>
    <w:rPr>
      <w:sz w:val="24"/>
      <w:szCs w:val="24"/>
    </w:rPr>
  </w:style>
  <w:style w:type="paragraph" w:styleId="30">
    <w:name w:val="Body Text 3"/>
    <w:basedOn w:val="a"/>
    <w:link w:val="31"/>
    <w:rsid w:val="00AA4D6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AA4D61"/>
    <w:rPr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DB2FE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EB6A07"/>
    <w:pPr>
      <w:jc w:val="both"/>
    </w:pPr>
    <w:rPr>
      <w:rFonts w:ascii="Bookman Old Style" w:hAnsi="Bookman Old Style"/>
      <w:sz w:val="28"/>
    </w:rPr>
  </w:style>
  <w:style w:type="paragraph" w:styleId="a3">
    <w:name w:val="Body Text Indent"/>
    <w:basedOn w:val="a"/>
    <w:rsid w:val="00EB6A07"/>
    <w:pPr>
      <w:spacing w:after="120"/>
      <w:ind w:left="283"/>
    </w:pPr>
  </w:style>
  <w:style w:type="paragraph" w:styleId="20">
    <w:name w:val="Body Text Indent 2"/>
    <w:basedOn w:val="a"/>
    <w:rsid w:val="00EB6A07"/>
    <w:pPr>
      <w:spacing w:after="120" w:line="480" w:lineRule="auto"/>
      <w:ind w:left="283"/>
    </w:pPr>
  </w:style>
  <w:style w:type="paragraph" w:styleId="3">
    <w:name w:val="Body Text Indent 3"/>
    <w:basedOn w:val="a"/>
    <w:rsid w:val="00EB6A07"/>
    <w:pPr>
      <w:spacing w:after="120"/>
      <w:ind w:left="283"/>
    </w:pPr>
    <w:rPr>
      <w:sz w:val="16"/>
      <w:szCs w:val="16"/>
    </w:rPr>
  </w:style>
  <w:style w:type="paragraph" w:styleId="a4">
    <w:name w:val="Title"/>
    <w:basedOn w:val="a"/>
    <w:qFormat/>
    <w:rsid w:val="00EB6A07"/>
    <w:pPr>
      <w:ind w:firstLine="567"/>
      <w:jc w:val="center"/>
    </w:pPr>
    <w:rPr>
      <w:b/>
      <w:szCs w:val="20"/>
    </w:rPr>
  </w:style>
  <w:style w:type="paragraph" w:customStyle="1" w:styleId="consnormal">
    <w:name w:val="consnormal"/>
    <w:basedOn w:val="a"/>
    <w:rsid w:val="00EB6A07"/>
    <w:pPr>
      <w:spacing w:before="100" w:after="100"/>
    </w:pPr>
    <w:rPr>
      <w:szCs w:val="20"/>
    </w:rPr>
  </w:style>
  <w:style w:type="paragraph" w:styleId="a5">
    <w:name w:val="Body Text"/>
    <w:basedOn w:val="a"/>
    <w:link w:val="a6"/>
    <w:rsid w:val="00F32056"/>
    <w:pPr>
      <w:spacing w:after="120"/>
    </w:pPr>
  </w:style>
  <w:style w:type="paragraph" w:styleId="a7">
    <w:name w:val="footer"/>
    <w:basedOn w:val="a"/>
    <w:link w:val="a8"/>
    <w:uiPriority w:val="99"/>
    <w:rsid w:val="00F32056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D202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rsid w:val="004C615D"/>
    <w:rPr>
      <w:sz w:val="24"/>
      <w:szCs w:val="24"/>
    </w:rPr>
  </w:style>
  <w:style w:type="paragraph" w:styleId="aa">
    <w:name w:val="header"/>
    <w:basedOn w:val="a"/>
    <w:link w:val="ab"/>
    <w:uiPriority w:val="99"/>
    <w:rsid w:val="006613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13EA"/>
    <w:rPr>
      <w:sz w:val="24"/>
      <w:szCs w:val="24"/>
    </w:rPr>
  </w:style>
  <w:style w:type="paragraph" w:styleId="30">
    <w:name w:val="Body Text 3"/>
    <w:basedOn w:val="a"/>
    <w:link w:val="31"/>
    <w:rsid w:val="00AA4D6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AA4D61"/>
    <w:rPr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DB2F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9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2C678-E813-4176-8E57-4B2319607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OLLY</Company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t.beletskaya</dc:creator>
  <cp:lastModifiedBy>user</cp:lastModifiedBy>
  <cp:revision>6</cp:revision>
  <cp:lastPrinted>2024-10-31T05:46:00Z</cp:lastPrinted>
  <dcterms:created xsi:type="dcterms:W3CDTF">2024-11-20T14:22:00Z</dcterms:created>
  <dcterms:modified xsi:type="dcterms:W3CDTF">2024-11-21T15:19:00Z</dcterms:modified>
</cp:coreProperties>
</file>